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A6CA" w14:textId="1E387D80" w:rsidR="003B58CB" w:rsidRPr="00B519D3" w:rsidRDefault="00267780" w:rsidP="00B519D3">
      <w:pPr>
        <w:pStyle w:val="Ttulo"/>
      </w:pPr>
      <w:r w:rsidRPr="00B519D3">
        <w:t xml:space="preserve">Instructions for </w:t>
      </w:r>
      <w:r w:rsidR="00997B33">
        <w:t>preparing an</w:t>
      </w:r>
      <w:r w:rsidRPr="00B519D3">
        <w:t xml:space="preserve"> abstract for </w:t>
      </w:r>
      <w:r w:rsidR="00997B33">
        <w:t>EHEC</w:t>
      </w:r>
      <w:r w:rsidRPr="00B519D3">
        <w:t xml:space="preserve"> 20</w:t>
      </w:r>
      <w:r w:rsidR="00770D2B">
        <w:t>2</w:t>
      </w:r>
      <w:r w:rsidR="00F31EB8">
        <w:t>6</w:t>
      </w:r>
      <w:r w:rsidR="00997B33">
        <w:t xml:space="preserve"> communications</w:t>
      </w:r>
    </w:p>
    <w:p w14:paraId="02F84E0E" w14:textId="77777777" w:rsidR="00267780" w:rsidRPr="00B519D3" w:rsidRDefault="008B0775" w:rsidP="00B519D3">
      <w:pPr>
        <w:pStyle w:val="Ttulo1"/>
      </w:pPr>
      <w:r w:rsidRPr="00B519D3">
        <w:t xml:space="preserve">A. </w:t>
      </w:r>
      <w:r w:rsidR="00267780" w:rsidRPr="00B519D3">
        <w:t>Author</w:t>
      </w:r>
      <w:r w:rsidR="00267780" w:rsidRPr="00B519D3">
        <w:rPr>
          <w:vertAlign w:val="superscript"/>
        </w:rPr>
        <w:t>1*</w:t>
      </w:r>
      <w:r w:rsidR="00267780" w:rsidRPr="00B519D3">
        <w:t xml:space="preserve">, </w:t>
      </w:r>
      <w:r w:rsidRPr="00B519D3">
        <w:t>B.</w:t>
      </w:r>
      <w:r w:rsidR="00267780" w:rsidRPr="00B519D3">
        <w:t xml:space="preserve"> Author</w:t>
      </w:r>
      <w:r w:rsidRPr="00B519D3">
        <w:rPr>
          <w:vertAlign w:val="superscript"/>
        </w:rPr>
        <w:t>2</w:t>
      </w:r>
      <w:r w:rsidRPr="00B519D3">
        <w:t xml:space="preserve"> and C. Author</w:t>
      </w:r>
      <w:r w:rsidRPr="00B519D3">
        <w:rPr>
          <w:vertAlign w:val="superscript"/>
        </w:rPr>
        <w:t>3</w:t>
      </w:r>
    </w:p>
    <w:p w14:paraId="0AD72B2F" w14:textId="77777777" w:rsidR="00267780" w:rsidRPr="00B519D3" w:rsidRDefault="00267780" w:rsidP="00267780">
      <w:pPr>
        <w:pStyle w:val="TTPAddress"/>
        <w:spacing w:before="0"/>
        <w:rPr>
          <w:rFonts w:ascii="Garamond" w:hAnsi="Garamond"/>
          <w:i/>
          <w:sz w:val="16"/>
          <w:szCs w:val="16"/>
        </w:rPr>
      </w:pPr>
      <w:r w:rsidRPr="00B519D3">
        <w:rPr>
          <w:rFonts w:ascii="Garamond" w:hAnsi="Garamond"/>
          <w:i/>
          <w:sz w:val="16"/>
          <w:szCs w:val="16"/>
          <w:vertAlign w:val="superscript"/>
        </w:rPr>
        <w:t>1</w:t>
      </w:r>
      <w:r w:rsidR="008B0775" w:rsidRPr="00B519D3">
        <w:rPr>
          <w:rFonts w:ascii="Garamond" w:hAnsi="Garamond"/>
          <w:i/>
          <w:sz w:val="16"/>
          <w:szCs w:val="16"/>
        </w:rPr>
        <w:t xml:space="preserve">Full </w:t>
      </w:r>
      <w:r w:rsidR="008B0775" w:rsidRPr="00B519D3">
        <w:rPr>
          <w:rStyle w:val="Ttulo3Car"/>
          <w:rFonts w:ascii="Garamond" w:hAnsi="Garamond"/>
        </w:rPr>
        <w:t>address of A. Author</w:t>
      </w:r>
    </w:p>
    <w:p w14:paraId="7BA0511C" w14:textId="77777777" w:rsidR="00267780" w:rsidRPr="00B519D3" w:rsidRDefault="00267780" w:rsidP="00267780">
      <w:pPr>
        <w:pStyle w:val="TTPAddress"/>
        <w:spacing w:before="0"/>
        <w:rPr>
          <w:rFonts w:ascii="Garamond" w:hAnsi="Garamond"/>
          <w:i/>
          <w:sz w:val="16"/>
          <w:szCs w:val="16"/>
        </w:rPr>
      </w:pPr>
      <w:r w:rsidRPr="00B519D3">
        <w:rPr>
          <w:rFonts w:ascii="Garamond" w:hAnsi="Garamond"/>
          <w:i/>
          <w:sz w:val="16"/>
          <w:szCs w:val="16"/>
          <w:vertAlign w:val="superscript"/>
        </w:rPr>
        <w:t>2</w:t>
      </w:r>
      <w:r w:rsidRPr="00B519D3">
        <w:rPr>
          <w:rFonts w:ascii="Garamond" w:hAnsi="Garamond"/>
          <w:i/>
          <w:sz w:val="16"/>
          <w:szCs w:val="16"/>
        </w:rPr>
        <w:t xml:space="preserve">Full address </w:t>
      </w:r>
      <w:r w:rsidR="008B0775" w:rsidRPr="00B519D3">
        <w:rPr>
          <w:rFonts w:ascii="Garamond" w:hAnsi="Garamond"/>
          <w:i/>
          <w:sz w:val="16"/>
          <w:szCs w:val="16"/>
        </w:rPr>
        <w:t>of B. Author</w:t>
      </w:r>
    </w:p>
    <w:p w14:paraId="5054A85B" w14:textId="77777777" w:rsidR="008B0775" w:rsidRPr="00B519D3" w:rsidRDefault="008B0775" w:rsidP="002E7D9E">
      <w:pPr>
        <w:pStyle w:val="TTPAddress"/>
        <w:spacing w:before="0"/>
        <w:rPr>
          <w:rFonts w:ascii="Garamond" w:hAnsi="Garamond"/>
          <w:i/>
          <w:sz w:val="16"/>
          <w:szCs w:val="16"/>
        </w:rPr>
      </w:pPr>
      <w:r w:rsidRPr="00B519D3">
        <w:rPr>
          <w:rFonts w:ascii="Garamond" w:hAnsi="Garamond"/>
          <w:i/>
          <w:sz w:val="16"/>
          <w:szCs w:val="16"/>
          <w:vertAlign w:val="superscript"/>
        </w:rPr>
        <w:t>3</w:t>
      </w:r>
      <w:r w:rsidRPr="00B519D3">
        <w:rPr>
          <w:rFonts w:ascii="Garamond" w:hAnsi="Garamond"/>
          <w:i/>
          <w:sz w:val="16"/>
          <w:szCs w:val="16"/>
        </w:rPr>
        <w:t>Full address of C. Author</w:t>
      </w:r>
    </w:p>
    <w:p w14:paraId="5ACB8C17" w14:textId="77777777" w:rsidR="008B0775" w:rsidRPr="00B519D3" w:rsidRDefault="008B0775" w:rsidP="002E7D9E">
      <w:pPr>
        <w:pStyle w:val="TTPAddress"/>
        <w:spacing w:after="240"/>
        <w:rPr>
          <w:rFonts w:ascii="Garamond" w:hAnsi="Garamond"/>
          <w:sz w:val="18"/>
          <w:szCs w:val="18"/>
        </w:rPr>
      </w:pPr>
      <w:r w:rsidRPr="00B519D3">
        <w:rPr>
          <w:rFonts w:ascii="Garamond" w:hAnsi="Garamond"/>
          <w:sz w:val="18"/>
          <w:szCs w:val="18"/>
        </w:rPr>
        <w:t xml:space="preserve">(*) </w:t>
      </w:r>
      <w:proofErr w:type="spellStart"/>
      <w:r w:rsidRPr="00B519D3">
        <w:rPr>
          <w:rFonts w:ascii="Garamond" w:hAnsi="Garamond"/>
          <w:sz w:val="18"/>
          <w:szCs w:val="18"/>
        </w:rPr>
        <w:t>e-mail@corresponding.author</w:t>
      </w:r>
      <w:proofErr w:type="spellEnd"/>
    </w:p>
    <w:tbl>
      <w:tblPr>
        <w:tblStyle w:val="Tablaconcuadrcula"/>
        <w:tblpPr w:leftFromText="227" w:rightFromText="227" w:vertAnchor="text" w:horzAnchor="margin" w:tblpXSpec="right" w:tblpY="1221"/>
        <w:tblOverlap w:val="never"/>
        <w:tblW w:w="0" w:type="auto"/>
        <w:tblLook w:val="04A0" w:firstRow="1" w:lastRow="0" w:firstColumn="1" w:lastColumn="0" w:noHBand="0" w:noVBand="1"/>
      </w:tblPr>
      <w:tblGrid>
        <w:gridCol w:w="3227"/>
        <w:gridCol w:w="3544"/>
      </w:tblGrid>
      <w:tr w:rsidR="00593E4E" w:rsidRPr="00B16F84" w14:paraId="2A2A978F" w14:textId="77777777" w:rsidTr="00593E4E">
        <w:tc>
          <w:tcPr>
            <w:tcW w:w="3227" w:type="dxa"/>
          </w:tcPr>
          <w:p w14:paraId="4DCA30D0" w14:textId="77777777" w:rsidR="00593E4E" w:rsidRPr="00B16F84" w:rsidRDefault="00593E4E" w:rsidP="00593E4E">
            <w:pPr>
              <w:spacing w:after="120"/>
              <w:jc w:val="both"/>
              <w:rPr>
                <w:rFonts w:ascii="Garamond" w:hAnsi="Garamond"/>
                <w:b/>
                <w:sz w:val="20"/>
                <w:szCs w:val="20"/>
                <w:lang w:val="en-US"/>
              </w:rPr>
            </w:pPr>
            <w:r w:rsidRPr="00B16F84">
              <w:rPr>
                <w:rFonts w:ascii="Garamond" w:hAnsi="Garamond"/>
                <w:b/>
                <w:sz w:val="20"/>
                <w:szCs w:val="20"/>
                <w:lang w:val="en-US"/>
              </w:rPr>
              <w:t>Section</w:t>
            </w:r>
          </w:p>
        </w:tc>
        <w:tc>
          <w:tcPr>
            <w:tcW w:w="3544" w:type="dxa"/>
          </w:tcPr>
          <w:p w14:paraId="60BF68F6" w14:textId="77777777" w:rsidR="00593E4E" w:rsidRPr="00B16F84" w:rsidRDefault="00593E4E" w:rsidP="00593E4E">
            <w:pPr>
              <w:spacing w:after="120"/>
              <w:jc w:val="both"/>
              <w:rPr>
                <w:rFonts w:ascii="Garamond" w:hAnsi="Garamond"/>
                <w:b/>
                <w:sz w:val="20"/>
                <w:szCs w:val="20"/>
                <w:lang w:val="en-US"/>
              </w:rPr>
            </w:pPr>
            <w:r w:rsidRPr="00B16F84">
              <w:rPr>
                <w:rFonts w:ascii="Garamond" w:hAnsi="Garamond"/>
                <w:b/>
                <w:sz w:val="20"/>
                <w:szCs w:val="20"/>
                <w:lang w:val="en-US"/>
              </w:rPr>
              <w:t>Text to be substituted</w:t>
            </w:r>
          </w:p>
        </w:tc>
      </w:tr>
      <w:tr w:rsidR="00593E4E" w:rsidRPr="00C85735" w14:paraId="60F3F188" w14:textId="77777777" w:rsidTr="00593E4E">
        <w:tc>
          <w:tcPr>
            <w:tcW w:w="3227" w:type="dxa"/>
          </w:tcPr>
          <w:p w14:paraId="3F051BE5"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lang w:val="en-US"/>
              </w:rPr>
              <w:t>Title</w:t>
            </w:r>
          </w:p>
        </w:tc>
        <w:tc>
          <w:tcPr>
            <w:tcW w:w="3544" w:type="dxa"/>
          </w:tcPr>
          <w:p w14:paraId="420BFCF4"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lang w:val="en-US"/>
              </w:rPr>
              <w:t>Instructions for preparation of the ….</w:t>
            </w:r>
          </w:p>
        </w:tc>
      </w:tr>
      <w:tr w:rsidR="00593E4E" w:rsidRPr="00C85735" w14:paraId="6535769E" w14:textId="77777777" w:rsidTr="00593E4E">
        <w:tc>
          <w:tcPr>
            <w:tcW w:w="3227" w:type="dxa"/>
          </w:tcPr>
          <w:p w14:paraId="0985E6E5"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lang w:val="en-US"/>
              </w:rPr>
              <w:t>List of authors</w:t>
            </w:r>
          </w:p>
        </w:tc>
        <w:tc>
          <w:tcPr>
            <w:tcW w:w="3544" w:type="dxa"/>
          </w:tcPr>
          <w:p w14:paraId="70F795A9"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lang w:val="en-US"/>
              </w:rPr>
              <w:t>A. Author</w:t>
            </w:r>
            <w:r w:rsidRPr="00B16F84">
              <w:rPr>
                <w:rFonts w:ascii="Garamond" w:hAnsi="Garamond"/>
                <w:sz w:val="20"/>
                <w:szCs w:val="20"/>
                <w:vertAlign w:val="superscript"/>
                <w:lang w:val="en-US"/>
              </w:rPr>
              <w:t>1*</w:t>
            </w:r>
            <w:r w:rsidRPr="00B16F84">
              <w:rPr>
                <w:rFonts w:ascii="Garamond" w:hAnsi="Garamond"/>
                <w:sz w:val="20"/>
                <w:szCs w:val="20"/>
                <w:lang w:val="en-US"/>
              </w:rPr>
              <w:t>, B. Author</w:t>
            </w:r>
            <w:r w:rsidRPr="00B16F84">
              <w:rPr>
                <w:rFonts w:ascii="Garamond" w:hAnsi="Garamond"/>
                <w:sz w:val="20"/>
                <w:szCs w:val="20"/>
                <w:vertAlign w:val="superscript"/>
                <w:lang w:val="en-US"/>
              </w:rPr>
              <w:t>2</w:t>
            </w:r>
            <w:r w:rsidRPr="00B16F84">
              <w:rPr>
                <w:rFonts w:ascii="Garamond" w:hAnsi="Garamond"/>
                <w:sz w:val="20"/>
                <w:szCs w:val="20"/>
                <w:lang w:val="en-US"/>
              </w:rPr>
              <w:t xml:space="preserve"> and C. Author</w:t>
            </w:r>
            <w:r w:rsidRPr="00B16F84">
              <w:rPr>
                <w:rFonts w:ascii="Garamond" w:hAnsi="Garamond"/>
                <w:sz w:val="20"/>
                <w:szCs w:val="20"/>
                <w:vertAlign w:val="superscript"/>
                <w:lang w:val="en-US"/>
              </w:rPr>
              <w:t>3</w:t>
            </w:r>
          </w:p>
        </w:tc>
      </w:tr>
      <w:tr w:rsidR="00593E4E" w:rsidRPr="00C85735" w14:paraId="0F0453D9" w14:textId="77777777" w:rsidTr="00593E4E">
        <w:tc>
          <w:tcPr>
            <w:tcW w:w="3227" w:type="dxa"/>
          </w:tcPr>
          <w:p w14:paraId="4F147FE9"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lang w:val="en-US"/>
              </w:rPr>
              <w:t>Affiliations</w:t>
            </w:r>
          </w:p>
        </w:tc>
        <w:tc>
          <w:tcPr>
            <w:tcW w:w="3544" w:type="dxa"/>
          </w:tcPr>
          <w:p w14:paraId="607BF8CA"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vertAlign w:val="superscript"/>
                <w:lang w:val="en-US"/>
              </w:rPr>
              <w:t>1</w:t>
            </w:r>
            <w:r w:rsidRPr="00B16F84">
              <w:rPr>
                <w:rFonts w:ascii="Garamond" w:hAnsi="Garamond"/>
                <w:sz w:val="20"/>
                <w:szCs w:val="20"/>
                <w:lang w:val="en-US"/>
              </w:rPr>
              <w:t>Full address of A. Author…</w:t>
            </w:r>
          </w:p>
        </w:tc>
      </w:tr>
      <w:tr w:rsidR="00593E4E" w:rsidRPr="00B16F84" w14:paraId="0841852D" w14:textId="77777777" w:rsidTr="00593E4E">
        <w:tc>
          <w:tcPr>
            <w:tcW w:w="3227" w:type="dxa"/>
          </w:tcPr>
          <w:p w14:paraId="341165FA"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lang w:val="en-US"/>
              </w:rPr>
              <w:t>e-mail of the corresponding author</w:t>
            </w:r>
          </w:p>
        </w:tc>
        <w:tc>
          <w:tcPr>
            <w:tcW w:w="3544" w:type="dxa"/>
          </w:tcPr>
          <w:p w14:paraId="1A81FFDD" w14:textId="77777777" w:rsidR="00593E4E" w:rsidRPr="00B16F84" w:rsidRDefault="00593E4E" w:rsidP="00593E4E">
            <w:pPr>
              <w:spacing w:after="120"/>
              <w:jc w:val="both"/>
              <w:rPr>
                <w:rFonts w:ascii="Garamond" w:hAnsi="Garamond"/>
                <w:sz w:val="20"/>
                <w:szCs w:val="20"/>
                <w:lang w:val="en-US"/>
              </w:rPr>
            </w:pPr>
            <w:proofErr w:type="spellStart"/>
            <w:r w:rsidRPr="00B16F84">
              <w:rPr>
                <w:rFonts w:ascii="Garamond" w:hAnsi="Garamond"/>
                <w:sz w:val="20"/>
                <w:szCs w:val="20"/>
                <w:lang w:val="en-US"/>
              </w:rPr>
              <w:t>e-mail@corresponding.author</w:t>
            </w:r>
            <w:proofErr w:type="spellEnd"/>
          </w:p>
        </w:tc>
      </w:tr>
      <w:tr w:rsidR="00593E4E" w:rsidRPr="00C85735" w14:paraId="55AE77D0" w14:textId="77777777" w:rsidTr="00593E4E">
        <w:tc>
          <w:tcPr>
            <w:tcW w:w="3227" w:type="dxa"/>
          </w:tcPr>
          <w:p w14:paraId="549EB230" w14:textId="77777777" w:rsidR="00593E4E" w:rsidRPr="00B16F84" w:rsidRDefault="00593E4E" w:rsidP="00593E4E">
            <w:pPr>
              <w:spacing w:after="120"/>
              <w:jc w:val="both"/>
              <w:rPr>
                <w:rFonts w:ascii="Garamond" w:hAnsi="Garamond"/>
                <w:sz w:val="20"/>
                <w:szCs w:val="20"/>
                <w:lang w:val="en-US"/>
              </w:rPr>
            </w:pPr>
            <w:r w:rsidRPr="00B16F84">
              <w:rPr>
                <w:rFonts w:ascii="Garamond" w:hAnsi="Garamond"/>
                <w:sz w:val="20"/>
                <w:szCs w:val="20"/>
                <w:lang w:val="en-US"/>
              </w:rPr>
              <w:t>Main body of the abstract</w:t>
            </w:r>
          </w:p>
        </w:tc>
        <w:tc>
          <w:tcPr>
            <w:tcW w:w="3544" w:type="dxa"/>
          </w:tcPr>
          <w:p w14:paraId="6726C708" w14:textId="77777777" w:rsidR="00593E4E" w:rsidRPr="00B16F84" w:rsidRDefault="00593E4E" w:rsidP="00593E4E">
            <w:pPr>
              <w:keepNext/>
              <w:spacing w:after="120"/>
              <w:jc w:val="both"/>
              <w:rPr>
                <w:rFonts w:ascii="Garamond" w:hAnsi="Garamond"/>
                <w:sz w:val="20"/>
                <w:szCs w:val="20"/>
                <w:lang w:val="en-US"/>
              </w:rPr>
            </w:pPr>
            <w:r w:rsidRPr="00B16F84">
              <w:rPr>
                <w:rFonts w:ascii="Garamond" w:hAnsi="Garamond"/>
                <w:sz w:val="20"/>
                <w:szCs w:val="20"/>
                <w:lang w:val="en-US"/>
              </w:rPr>
              <w:t>This is a template for the preparation</w:t>
            </w:r>
            <w:r>
              <w:rPr>
                <w:rFonts w:ascii="Garamond" w:hAnsi="Garamond"/>
                <w:sz w:val="20"/>
                <w:szCs w:val="20"/>
                <w:lang w:val="en-US"/>
              </w:rPr>
              <w:t>…</w:t>
            </w:r>
          </w:p>
        </w:tc>
      </w:tr>
    </w:tbl>
    <w:p w14:paraId="213754B6" w14:textId="374FC801" w:rsidR="00267780" w:rsidRPr="00B16F84" w:rsidRDefault="00387016" w:rsidP="0047706D">
      <w:pPr>
        <w:spacing w:after="120" w:line="240" w:lineRule="auto"/>
        <w:ind w:firstLine="284"/>
        <w:jc w:val="both"/>
        <w:rPr>
          <w:rFonts w:ascii="Garamond" w:hAnsi="Garamond"/>
          <w:lang w:val="en-US"/>
        </w:rPr>
      </w:pPr>
      <w:r w:rsidRPr="00DA01CE">
        <w:rPr>
          <w:rFonts w:ascii="Garamond" w:hAnsi="Garamond"/>
          <w:u w:val="single"/>
          <w:lang w:val="en-US"/>
        </w:rPr>
        <w:t>This is a template</w:t>
      </w:r>
      <w:r w:rsidRPr="00B16F84">
        <w:rPr>
          <w:rFonts w:ascii="Garamond" w:hAnsi="Garamond"/>
          <w:lang w:val="en-US"/>
        </w:rPr>
        <w:t xml:space="preserve"> for the preparation of the abstracts to be submitted to the </w:t>
      </w:r>
      <w:r w:rsidR="00997B33">
        <w:rPr>
          <w:rFonts w:ascii="Garamond" w:hAnsi="Garamond"/>
          <w:lang w:val="en-US"/>
        </w:rPr>
        <w:t>European</w:t>
      </w:r>
      <w:r w:rsidRPr="00B16F84">
        <w:rPr>
          <w:rFonts w:ascii="Garamond" w:hAnsi="Garamond"/>
          <w:lang w:val="en-US"/>
        </w:rPr>
        <w:t xml:space="preserve"> Hydrogen Energy Conference 20</w:t>
      </w:r>
      <w:r w:rsidR="00B25D6E">
        <w:rPr>
          <w:rFonts w:ascii="Garamond" w:hAnsi="Garamond"/>
          <w:lang w:val="en-US"/>
        </w:rPr>
        <w:t>2</w:t>
      </w:r>
      <w:r w:rsidR="0029079A">
        <w:rPr>
          <w:rFonts w:ascii="Garamond" w:hAnsi="Garamond"/>
          <w:lang w:val="en-US"/>
        </w:rPr>
        <w:t>6</w:t>
      </w:r>
      <w:r w:rsidRPr="00B16F84">
        <w:rPr>
          <w:rFonts w:ascii="Garamond" w:hAnsi="Garamond"/>
          <w:lang w:val="en-US"/>
        </w:rPr>
        <w:t xml:space="preserve">. Formatting </w:t>
      </w:r>
      <w:r w:rsidR="0047706D">
        <w:rPr>
          <w:rFonts w:ascii="Garamond" w:hAnsi="Garamond"/>
          <w:lang w:val="en-US"/>
        </w:rPr>
        <w:t>of</w:t>
      </w:r>
      <w:r w:rsidRPr="00B16F84">
        <w:rPr>
          <w:rFonts w:ascii="Garamond" w:hAnsi="Garamond"/>
          <w:lang w:val="en-US"/>
        </w:rPr>
        <w:t xml:space="preserve"> text sizes and fonts</w:t>
      </w:r>
      <w:r w:rsidR="00593E4E">
        <w:rPr>
          <w:rFonts w:ascii="Garamond" w:hAnsi="Garamond"/>
          <w:lang w:val="en-US"/>
        </w:rPr>
        <w:t xml:space="preserve"> (</w:t>
      </w:r>
      <w:r w:rsidR="00593E4E">
        <w:rPr>
          <w:rFonts w:ascii="Garamond" w:hAnsi="Garamond"/>
          <w:i/>
          <w:lang w:val="en-US"/>
        </w:rPr>
        <w:t>e.g.</w:t>
      </w:r>
      <w:r w:rsidR="00593E4E">
        <w:rPr>
          <w:rFonts w:ascii="Garamond" w:hAnsi="Garamond"/>
          <w:lang w:val="en-US"/>
        </w:rPr>
        <w:t>, Garamond 11 for this main body of the abstract)</w:t>
      </w:r>
      <w:r w:rsidRPr="00B16F84">
        <w:rPr>
          <w:rFonts w:ascii="Garamond" w:hAnsi="Garamond"/>
          <w:lang w:val="en-US"/>
        </w:rPr>
        <w:t xml:space="preserve">, margins, </w:t>
      </w:r>
      <w:r w:rsidR="00D7344A" w:rsidRPr="00B16F84">
        <w:rPr>
          <w:rFonts w:ascii="Garamond" w:hAnsi="Garamond"/>
          <w:lang w:val="en-US"/>
        </w:rPr>
        <w:t xml:space="preserve">spacing, </w:t>
      </w:r>
      <w:r w:rsidRPr="00B16F84">
        <w:rPr>
          <w:rFonts w:ascii="Garamond" w:hAnsi="Garamond"/>
          <w:lang w:val="en-US"/>
        </w:rPr>
        <w:t xml:space="preserve">paragraphs, </w:t>
      </w:r>
      <w:r w:rsidR="00D7344A" w:rsidRPr="00B16F84">
        <w:rPr>
          <w:rFonts w:ascii="Garamond" w:hAnsi="Garamond"/>
          <w:lang w:val="en-US"/>
        </w:rPr>
        <w:t xml:space="preserve">page, etc. have been chosen to normalize the final contents of the book of abstracts. Therefore, we would thank that the authors </w:t>
      </w:r>
      <w:r w:rsidR="00D7344A" w:rsidRPr="00DA01CE">
        <w:rPr>
          <w:rFonts w:ascii="Garamond" w:hAnsi="Garamond"/>
          <w:u w:val="single"/>
          <w:lang w:val="en-US"/>
        </w:rPr>
        <w:t>prepare the manuscript following this structure, without changing any format</w:t>
      </w:r>
      <w:r w:rsidR="000F0547" w:rsidRPr="00DA01CE">
        <w:rPr>
          <w:rFonts w:ascii="Garamond" w:hAnsi="Garamond"/>
          <w:u w:val="single"/>
          <w:lang w:val="en-US"/>
        </w:rPr>
        <w:t xml:space="preserve"> parameter</w:t>
      </w:r>
      <w:r w:rsidR="00D7344A" w:rsidRPr="00B16F84">
        <w:rPr>
          <w:rFonts w:ascii="Garamond" w:hAnsi="Garamond"/>
          <w:lang w:val="en-US"/>
        </w:rPr>
        <w:t>.</w:t>
      </w:r>
    </w:p>
    <w:p w14:paraId="62B97E0A" w14:textId="1FBAE8F0" w:rsidR="005538A2" w:rsidRDefault="0045041A" w:rsidP="0047706D">
      <w:pPr>
        <w:spacing w:after="120" w:line="240" w:lineRule="auto"/>
        <w:ind w:firstLine="284"/>
        <w:jc w:val="both"/>
        <w:rPr>
          <w:rFonts w:ascii="Garamond" w:hAnsi="Garamond"/>
          <w:lang w:val="en-US"/>
        </w:rPr>
      </w:pPr>
      <w:r w:rsidRPr="00DA01CE">
        <w:rPr>
          <w:rFonts w:ascii="Garamond" w:hAnsi="Garamond"/>
          <w:noProof/>
          <w:u w:val="single"/>
          <w:lang w:eastAsia="es-ES"/>
        </w:rPr>
        <mc:AlternateContent>
          <mc:Choice Requires="wps">
            <w:drawing>
              <wp:anchor distT="0" distB="0" distL="114300" distR="114300" simplePos="0" relativeHeight="251661312" behindDoc="1" locked="0" layoutInCell="1" allowOverlap="1" wp14:anchorId="27CEC141" wp14:editId="76B467B4">
                <wp:simplePos x="0" y="0"/>
                <wp:positionH relativeFrom="column">
                  <wp:posOffset>2240915</wp:posOffset>
                </wp:positionH>
                <wp:positionV relativeFrom="paragraph">
                  <wp:posOffset>1466215</wp:posOffset>
                </wp:positionV>
                <wp:extent cx="4290695" cy="266065"/>
                <wp:effectExtent l="0" t="0" r="0" b="635"/>
                <wp:wrapTight wrapText="bothSides">
                  <wp:wrapPolygon edited="0">
                    <wp:start x="0" y="0"/>
                    <wp:lineTo x="0" y="20105"/>
                    <wp:lineTo x="21482" y="20105"/>
                    <wp:lineTo x="21482" y="0"/>
                    <wp:lineTo x="0" y="0"/>
                  </wp:wrapPolygon>
                </wp:wrapTight>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266065"/>
                        </a:xfrm>
                        <a:prstGeom prst="rect">
                          <a:avLst/>
                        </a:prstGeom>
                        <a:solidFill>
                          <a:srgbClr val="FFFFFF"/>
                        </a:solidFill>
                        <a:ln w="9525">
                          <a:noFill/>
                          <a:miter lim="800000"/>
                          <a:headEnd/>
                          <a:tailEnd/>
                        </a:ln>
                      </wps:spPr>
                      <wps:txbx>
                        <w:txbxContent>
                          <w:p w14:paraId="1030B81E" w14:textId="77777777" w:rsidR="0045041A" w:rsidRPr="00B16F84" w:rsidRDefault="0045041A" w:rsidP="0045041A">
                            <w:pPr>
                              <w:pStyle w:val="Descripcin"/>
                              <w:suppressOverlap/>
                              <w:jc w:val="center"/>
                              <w:rPr>
                                <w:rFonts w:ascii="Garamond" w:hAnsi="Garamond"/>
                                <w:b w:val="0"/>
                                <w:color w:val="auto"/>
                                <w:sz w:val="20"/>
                                <w:szCs w:val="20"/>
                                <w:lang w:val="en-US"/>
                              </w:rPr>
                            </w:pPr>
                            <w:r w:rsidRPr="00B16F84">
                              <w:rPr>
                                <w:rFonts w:ascii="Garamond" w:hAnsi="Garamond"/>
                                <w:color w:val="auto"/>
                                <w:sz w:val="20"/>
                                <w:szCs w:val="20"/>
                                <w:lang w:val="en-US"/>
                              </w:rPr>
                              <w:t>Table</w:t>
                            </w:r>
                            <w:r w:rsidR="000F0547">
                              <w:rPr>
                                <w:rFonts w:ascii="Garamond" w:hAnsi="Garamond"/>
                                <w:color w:val="auto"/>
                                <w:sz w:val="20"/>
                                <w:szCs w:val="20"/>
                                <w:lang w:val="en-US"/>
                              </w:rPr>
                              <w:t xml:space="preserve"> 1</w:t>
                            </w:r>
                            <w:r w:rsidRPr="00B16F84">
                              <w:rPr>
                                <w:rFonts w:ascii="Garamond" w:hAnsi="Garamond"/>
                                <w:color w:val="auto"/>
                                <w:sz w:val="20"/>
                                <w:szCs w:val="20"/>
                                <w:lang w:val="en-US"/>
                              </w:rPr>
                              <w:t>.</w:t>
                            </w:r>
                            <w:r w:rsidR="009468AF">
                              <w:rPr>
                                <w:rFonts w:ascii="Garamond" w:hAnsi="Garamond"/>
                                <w:b w:val="0"/>
                                <w:color w:val="auto"/>
                                <w:sz w:val="20"/>
                                <w:szCs w:val="20"/>
                                <w:lang w:val="en-US"/>
                              </w:rPr>
                              <w:tab/>
                            </w:r>
                            <w:r w:rsidRPr="00B16F84">
                              <w:rPr>
                                <w:rFonts w:ascii="Garamond" w:hAnsi="Garamond"/>
                                <w:b w:val="0"/>
                                <w:color w:val="auto"/>
                                <w:sz w:val="20"/>
                                <w:szCs w:val="20"/>
                                <w:lang w:val="en-US"/>
                              </w:rPr>
                              <w:t>Sections of the abstract to be changed</w:t>
                            </w:r>
                          </w:p>
                          <w:p w14:paraId="381416E3" w14:textId="77777777" w:rsidR="0045041A" w:rsidRPr="0045041A" w:rsidRDefault="0045041A">
                            <w:pPr>
                              <w:rPr>
                                <w:lang w:val="en-US"/>
                              </w:rPr>
                            </w:pPr>
                          </w:p>
                          <w:p w14:paraId="75BEE0F2" w14:textId="77777777" w:rsidR="002726D2" w:rsidRPr="0045041A" w:rsidRDefault="002726D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EC141" id="_x0000_t202" coordsize="21600,21600" o:spt="202" path="m,l,21600r21600,l21600,xe">
                <v:stroke joinstyle="miter"/>
                <v:path gradientshapeok="t" o:connecttype="rect"/>
              </v:shapetype>
              <v:shape id="Cuadro de texto 2" o:spid="_x0000_s1026" type="#_x0000_t202" style="position:absolute;left:0;text-align:left;margin-left:176.45pt;margin-top:115.45pt;width:337.85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" stroked="f">
                <v:textbox>
                  <w:txbxContent>
                    <w:p w14:paraId="1030B81E" w14:textId="77777777" w:rsidR="0045041A" w:rsidRPr="00B16F84" w:rsidRDefault="0045041A" w:rsidP="0045041A">
                      <w:pPr>
                        <w:pStyle w:val="Descripcin"/>
                        <w:suppressOverlap/>
                        <w:jc w:val="center"/>
                        <w:rPr>
                          <w:rFonts w:ascii="Garamond" w:hAnsi="Garamond"/>
                          <w:b w:val="0"/>
                          <w:color w:val="auto"/>
                          <w:sz w:val="20"/>
                          <w:szCs w:val="20"/>
                          <w:lang w:val="en-US"/>
                        </w:rPr>
                      </w:pPr>
                      <w:r w:rsidRPr="00B16F84">
                        <w:rPr>
                          <w:rFonts w:ascii="Garamond" w:hAnsi="Garamond"/>
                          <w:color w:val="auto"/>
                          <w:sz w:val="20"/>
                          <w:szCs w:val="20"/>
                          <w:lang w:val="en-US"/>
                        </w:rPr>
                        <w:t>Table</w:t>
                      </w:r>
                      <w:r w:rsidR="000F0547">
                        <w:rPr>
                          <w:rFonts w:ascii="Garamond" w:hAnsi="Garamond"/>
                          <w:color w:val="auto"/>
                          <w:sz w:val="20"/>
                          <w:szCs w:val="20"/>
                          <w:lang w:val="en-US"/>
                        </w:rPr>
                        <w:t xml:space="preserve"> 1</w:t>
                      </w:r>
                      <w:r w:rsidRPr="00B16F84">
                        <w:rPr>
                          <w:rFonts w:ascii="Garamond" w:hAnsi="Garamond"/>
                          <w:color w:val="auto"/>
                          <w:sz w:val="20"/>
                          <w:szCs w:val="20"/>
                          <w:lang w:val="en-US"/>
                        </w:rPr>
                        <w:t>.</w:t>
                      </w:r>
                      <w:r w:rsidR="009468AF">
                        <w:rPr>
                          <w:rFonts w:ascii="Garamond" w:hAnsi="Garamond"/>
                          <w:b w:val="0"/>
                          <w:color w:val="auto"/>
                          <w:sz w:val="20"/>
                          <w:szCs w:val="20"/>
                          <w:lang w:val="en-US"/>
                        </w:rPr>
                        <w:tab/>
                      </w:r>
                      <w:r w:rsidRPr="00B16F84">
                        <w:rPr>
                          <w:rFonts w:ascii="Garamond" w:hAnsi="Garamond"/>
                          <w:b w:val="0"/>
                          <w:color w:val="auto"/>
                          <w:sz w:val="20"/>
                          <w:szCs w:val="20"/>
                          <w:lang w:val="en-US"/>
                        </w:rPr>
                        <w:t>Sections of the abstract to be changed</w:t>
                      </w:r>
                    </w:p>
                    <w:p w14:paraId="381416E3" w14:textId="77777777" w:rsidR="0045041A" w:rsidRPr="0045041A" w:rsidRDefault="0045041A">
                      <w:pPr>
                        <w:rPr>
                          <w:lang w:val="en-US"/>
                        </w:rPr>
                      </w:pPr>
                    </w:p>
                    <w:p w14:paraId="75BEE0F2" w14:textId="77777777" w:rsidR="002726D2" w:rsidRPr="0045041A" w:rsidRDefault="002726D2">
                      <w:pPr>
                        <w:rPr>
                          <w:lang w:val="en-US"/>
                        </w:rPr>
                      </w:pPr>
                    </w:p>
                  </w:txbxContent>
                </v:textbox>
                <w10:wrap type="tight"/>
              </v:shape>
            </w:pict>
          </mc:Fallback>
        </mc:AlternateContent>
      </w:r>
      <w:r w:rsidR="00E27E17" w:rsidRPr="00DA01CE">
        <w:rPr>
          <w:rFonts w:ascii="Garamond" w:hAnsi="Garamond"/>
          <w:u w:val="single"/>
          <w:lang w:val="en-US"/>
        </w:rPr>
        <w:t>The document shou</w:t>
      </w:r>
      <w:r w:rsidR="003071EF" w:rsidRPr="00DA01CE">
        <w:rPr>
          <w:rFonts w:ascii="Garamond" w:hAnsi="Garamond"/>
          <w:u w:val="single"/>
          <w:lang w:val="en-US"/>
        </w:rPr>
        <w:t xml:space="preserve">ld be </w:t>
      </w:r>
      <w:r w:rsidR="00236BE3">
        <w:rPr>
          <w:rFonts w:ascii="Garamond" w:hAnsi="Garamond"/>
          <w:u w:val="single"/>
          <w:lang w:val="en-US"/>
        </w:rPr>
        <w:t>elaborated</w:t>
      </w:r>
      <w:r w:rsidR="00236BE3" w:rsidRPr="00DA01CE">
        <w:rPr>
          <w:rFonts w:ascii="Garamond" w:hAnsi="Garamond"/>
          <w:u w:val="single"/>
          <w:lang w:val="en-US"/>
        </w:rPr>
        <w:t xml:space="preserve"> </w:t>
      </w:r>
      <w:r w:rsidR="003071EF" w:rsidRPr="00DA01CE">
        <w:rPr>
          <w:rFonts w:ascii="Garamond" w:hAnsi="Garamond"/>
          <w:u w:val="single"/>
          <w:lang w:val="en-US"/>
        </w:rPr>
        <w:t>in MS Wor</w:t>
      </w:r>
      <w:r w:rsidR="00E27E17" w:rsidRPr="00DA01CE">
        <w:rPr>
          <w:rFonts w:ascii="Garamond" w:hAnsi="Garamond"/>
          <w:u w:val="single"/>
          <w:lang w:val="en-US"/>
        </w:rPr>
        <w:t>d format</w:t>
      </w:r>
      <w:r w:rsidR="00E27E17">
        <w:rPr>
          <w:rFonts w:ascii="Garamond" w:hAnsi="Garamond"/>
          <w:lang w:val="en-US"/>
        </w:rPr>
        <w:t xml:space="preserve">. </w:t>
      </w:r>
      <w:r w:rsidR="00D7344A" w:rsidRPr="00B16F84">
        <w:rPr>
          <w:rFonts w:ascii="Garamond" w:hAnsi="Garamond"/>
          <w:lang w:val="en-US"/>
        </w:rPr>
        <w:t xml:space="preserve">For obtaining the final document, </w:t>
      </w:r>
      <w:r w:rsidR="003D42B0">
        <w:rPr>
          <w:rFonts w:ascii="Garamond" w:hAnsi="Garamond"/>
          <w:lang w:val="en-US"/>
        </w:rPr>
        <w:t xml:space="preserve">please </w:t>
      </w:r>
      <w:r w:rsidR="00D7344A" w:rsidRPr="00B16F84">
        <w:rPr>
          <w:rFonts w:ascii="Garamond" w:hAnsi="Garamond"/>
          <w:lang w:val="en-US"/>
        </w:rPr>
        <w:t>substitute the different parts of your text in the corresponding section of this template, as it is indicated in Table 1</w:t>
      </w:r>
      <w:r w:rsidR="002E7D9E" w:rsidRPr="00B16F84">
        <w:rPr>
          <w:rFonts w:ascii="Garamond" w:hAnsi="Garamond"/>
          <w:lang w:val="en-US"/>
        </w:rPr>
        <w:t xml:space="preserve">. If you are pasting </w:t>
      </w:r>
      <w:r w:rsidR="00B16F84" w:rsidRPr="00B16F84">
        <w:rPr>
          <w:rFonts w:ascii="Garamond" w:hAnsi="Garamond"/>
          <w:lang w:val="en-US"/>
        </w:rPr>
        <w:t>a pre</w:t>
      </w:r>
      <w:r w:rsidR="000F0547">
        <w:rPr>
          <w:rFonts w:ascii="Garamond" w:hAnsi="Garamond"/>
          <w:lang w:val="en-US"/>
        </w:rPr>
        <w:t>-</w:t>
      </w:r>
      <w:r w:rsidR="00B16F84" w:rsidRPr="00B16F84">
        <w:rPr>
          <w:rFonts w:ascii="Garamond" w:hAnsi="Garamond"/>
          <w:lang w:val="en-US"/>
        </w:rPr>
        <w:t xml:space="preserve">writing </w:t>
      </w:r>
      <w:r w:rsidR="002E7D9E" w:rsidRPr="00B16F84">
        <w:rPr>
          <w:rFonts w:ascii="Garamond" w:hAnsi="Garamond"/>
          <w:lang w:val="en-US"/>
        </w:rPr>
        <w:t xml:space="preserve">text, chose the option </w:t>
      </w:r>
      <w:r w:rsidR="00B16F84" w:rsidRPr="00B16F84">
        <w:rPr>
          <w:rFonts w:ascii="Garamond" w:hAnsi="Garamond"/>
          <w:lang w:val="en-US"/>
        </w:rPr>
        <w:t>“</w:t>
      </w:r>
      <w:r w:rsidR="002E7D9E" w:rsidRPr="00B16F84">
        <w:rPr>
          <w:rFonts w:ascii="Garamond" w:hAnsi="Garamond"/>
          <w:lang w:val="en-US"/>
        </w:rPr>
        <w:t>keep text only</w:t>
      </w:r>
      <w:r w:rsidR="00E47439">
        <w:rPr>
          <w:rFonts w:ascii="Garamond" w:hAnsi="Garamond"/>
          <w:lang w:val="en-US"/>
        </w:rPr>
        <w:t xml:space="preserve">” when </w:t>
      </w:r>
      <w:r w:rsidR="00B16F84" w:rsidRPr="00B16F84">
        <w:rPr>
          <w:rFonts w:ascii="Garamond" w:hAnsi="Garamond"/>
          <w:lang w:val="en-US"/>
        </w:rPr>
        <w:t>paste</w:t>
      </w:r>
      <w:r w:rsidR="002E7D9E" w:rsidRPr="00B16F84">
        <w:rPr>
          <w:rFonts w:ascii="Garamond" w:hAnsi="Garamond"/>
          <w:lang w:val="en-US"/>
        </w:rPr>
        <w:t>, writing later the special characters (Greek</w:t>
      </w:r>
      <w:r w:rsidR="00B16F84" w:rsidRPr="00B16F84">
        <w:rPr>
          <w:rFonts w:ascii="Garamond" w:hAnsi="Garamond"/>
          <w:lang w:val="en-US"/>
        </w:rPr>
        <w:t xml:space="preserve">, </w:t>
      </w:r>
      <w:r w:rsidR="002E7D9E" w:rsidRPr="00B16F84">
        <w:rPr>
          <w:rFonts w:ascii="Garamond" w:hAnsi="Garamond"/>
          <w:lang w:val="en-US"/>
        </w:rPr>
        <w:t>symbols, super</w:t>
      </w:r>
      <w:r w:rsidR="00B16F84" w:rsidRPr="00B16F84">
        <w:rPr>
          <w:rFonts w:ascii="Garamond" w:hAnsi="Garamond"/>
          <w:lang w:val="en-US"/>
        </w:rPr>
        <w:t>/subscript, etc.)</w:t>
      </w:r>
      <w:r w:rsidR="00E27E17">
        <w:rPr>
          <w:rFonts w:ascii="Garamond" w:hAnsi="Garamond"/>
          <w:lang w:val="en-US"/>
        </w:rPr>
        <w:t>. The best option is to write directly in this template document, substituting the text of the sections indic</w:t>
      </w:r>
      <w:r w:rsidR="008C607B">
        <w:rPr>
          <w:rFonts w:ascii="Garamond" w:hAnsi="Garamond"/>
          <w:lang w:val="en-US"/>
        </w:rPr>
        <w:t>a</w:t>
      </w:r>
      <w:r w:rsidR="00E27E17">
        <w:rPr>
          <w:rFonts w:ascii="Garamond" w:hAnsi="Garamond"/>
          <w:lang w:val="en-US"/>
        </w:rPr>
        <w:t xml:space="preserve">ted in Table 1. </w:t>
      </w:r>
      <w:r w:rsidR="00E27E17" w:rsidRPr="00DA01CE">
        <w:rPr>
          <w:rFonts w:ascii="Garamond" w:hAnsi="Garamond"/>
          <w:u w:val="single"/>
          <w:lang w:val="en-US"/>
        </w:rPr>
        <w:t xml:space="preserve">When you finish, remember </w:t>
      </w:r>
      <w:r w:rsidR="00581CC7" w:rsidRPr="00DA01CE">
        <w:rPr>
          <w:rFonts w:ascii="Garamond" w:hAnsi="Garamond"/>
          <w:u w:val="single"/>
          <w:lang w:val="en-US"/>
        </w:rPr>
        <w:t>to remove any text</w:t>
      </w:r>
      <w:r w:rsidR="000F0547" w:rsidRPr="00DA01CE">
        <w:rPr>
          <w:rFonts w:ascii="Garamond" w:hAnsi="Garamond"/>
          <w:u w:val="single"/>
          <w:lang w:val="en-US"/>
        </w:rPr>
        <w:t>, Table and Figure</w:t>
      </w:r>
      <w:r w:rsidR="00581CC7" w:rsidRPr="00DA01CE">
        <w:rPr>
          <w:rFonts w:ascii="Garamond" w:hAnsi="Garamond"/>
          <w:u w:val="single"/>
          <w:lang w:val="en-US"/>
        </w:rPr>
        <w:t xml:space="preserve"> of this</w:t>
      </w:r>
      <w:r w:rsidR="00E27E17" w:rsidRPr="00DA01CE">
        <w:rPr>
          <w:rFonts w:ascii="Garamond" w:hAnsi="Garamond"/>
          <w:u w:val="single"/>
          <w:lang w:val="en-US"/>
        </w:rPr>
        <w:t xml:space="preserve"> template</w:t>
      </w:r>
      <w:r w:rsidR="00314961" w:rsidRPr="00DA01CE">
        <w:rPr>
          <w:rFonts w:ascii="Garamond" w:hAnsi="Garamond"/>
          <w:u w:val="single"/>
          <w:lang w:val="en-US"/>
        </w:rPr>
        <w:t xml:space="preserve"> concern</w:t>
      </w:r>
      <w:r w:rsidR="00581CC7" w:rsidRPr="00DA01CE">
        <w:rPr>
          <w:rFonts w:ascii="Garamond" w:hAnsi="Garamond"/>
          <w:u w:val="single"/>
          <w:lang w:val="en-US"/>
        </w:rPr>
        <w:t>ing the</w:t>
      </w:r>
      <w:r w:rsidR="00E27E17" w:rsidRPr="00DA01CE">
        <w:rPr>
          <w:rFonts w:ascii="Garamond" w:hAnsi="Garamond"/>
          <w:u w:val="single"/>
          <w:lang w:val="en-US"/>
        </w:rPr>
        <w:t xml:space="preserve"> instructions</w:t>
      </w:r>
      <w:r w:rsidR="00E27E17">
        <w:rPr>
          <w:rFonts w:ascii="Garamond" w:hAnsi="Garamond"/>
          <w:lang w:val="en-US"/>
        </w:rPr>
        <w:t>.</w:t>
      </w:r>
      <w:r w:rsidR="0047706D">
        <w:rPr>
          <w:rFonts w:ascii="Garamond" w:hAnsi="Garamond"/>
          <w:lang w:val="en-US"/>
        </w:rPr>
        <w:t xml:space="preserve"> Please note that the spacing before and after the paragraph </w:t>
      </w:r>
      <w:r w:rsidR="00236BE3">
        <w:rPr>
          <w:rFonts w:ascii="Garamond" w:hAnsi="Garamond"/>
          <w:lang w:val="en-US"/>
        </w:rPr>
        <w:t>must</w:t>
      </w:r>
      <w:r w:rsidR="0047706D">
        <w:rPr>
          <w:rFonts w:ascii="Garamond" w:hAnsi="Garamond"/>
          <w:lang w:val="en-US"/>
        </w:rPr>
        <w:t xml:space="preserve"> maintain, and that the first line of the paragraph has an indentation of 5 mm.</w:t>
      </w:r>
    </w:p>
    <w:p w14:paraId="0125411E" w14:textId="2AF95BC7" w:rsidR="00037A25" w:rsidRPr="005538A2" w:rsidRDefault="005347FC" w:rsidP="00581CC7">
      <w:pPr>
        <w:spacing w:before="240" w:after="120" w:line="240" w:lineRule="auto"/>
        <w:jc w:val="both"/>
        <w:rPr>
          <w:rFonts w:ascii="Garamond" w:hAnsi="Garamond"/>
          <w:b/>
          <w:sz w:val="24"/>
          <w:szCs w:val="24"/>
          <w:lang w:val="en-US"/>
        </w:rPr>
      </w:pPr>
      <w:r>
        <w:rPr>
          <w:rFonts w:ascii="Garamond" w:hAnsi="Garamond"/>
          <w:b/>
          <w:sz w:val="24"/>
          <w:szCs w:val="24"/>
          <w:lang w:val="en-US"/>
        </w:rPr>
        <w:t>Title format</w:t>
      </w:r>
      <w:r w:rsidR="00037A25" w:rsidRPr="005538A2">
        <w:rPr>
          <w:rFonts w:ascii="Garamond" w:hAnsi="Garamond"/>
          <w:b/>
          <w:sz w:val="24"/>
          <w:szCs w:val="24"/>
          <w:lang w:val="en-US"/>
        </w:rPr>
        <w:t xml:space="preserve"> for different sections</w:t>
      </w:r>
    </w:p>
    <w:p w14:paraId="59E1DC4E" w14:textId="3A6CDB46" w:rsidR="0034640A" w:rsidRDefault="00997B33" w:rsidP="00A72F69">
      <w:pPr>
        <w:spacing w:after="120" w:line="240" w:lineRule="auto"/>
        <w:ind w:firstLine="284"/>
        <w:jc w:val="both"/>
        <w:rPr>
          <w:rFonts w:ascii="Garamond" w:hAnsi="Garamond"/>
          <w:lang w:val="en-US"/>
        </w:rPr>
      </w:pPr>
      <w:r>
        <w:rPr>
          <w:rFonts w:ascii="Garamond" w:hAnsi="Garamond"/>
          <w:u w:val="single"/>
          <w:lang w:val="en-US"/>
        </w:rPr>
        <w:t>The use of different sections</w:t>
      </w:r>
      <w:r w:rsidR="00037A25" w:rsidRPr="00DA01CE">
        <w:rPr>
          <w:rFonts w:ascii="Garamond" w:hAnsi="Garamond"/>
          <w:u w:val="single"/>
          <w:lang w:val="en-US"/>
        </w:rPr>
        <w:t xml:space="preserve"> is not mandatory</w:t>
      </w:r>
      <w:r w:rsidR="00037A25" w:rsidRPr="005538A2">
        <w:rPr>
          <w:rFonts w:ascii="Garamond" w:hAnsi="Garamond"/>
          <w:lang w:val="en-US"/>
        </w:rPr>
        <w:t xml:space="preserve">, </w:t>
      </w:r>
      <w:r w:rsidR="00A72F69">
        <w:rPr>
          <w:rFonts w:ascii="Garamond" w:hAnsi="Garamond"/>
          <w:lang w:val="en-US"/>
        </w:rPr>
        <w:t>in case they are</w:t>
      </w:r>
      <w:r w:rsidR="00037A25" w:rsidRPr="005538A2">
        <w:rPr>
          <w:rFonts w:ascii="Garamond" w:hAnsi="Garamond"/>
          <w:lang w:val="en-US"/>
        </w:rPr>
        <w:t xml:space="preserve"> used, </w:t>
      </w:r>
      <w:r w:rsidR="00037A25">
        <w:rPr>
          <w:rFonts w:ascii="Garamond" w:hAnsi="Garamond"/>
          <w:lang w:val="en-US"/>
        </w:rPr>
        <w:t>the corresponding title should follow the format indic</w:t>
      </w:r>
      <w:r w:rsidR="008C607B">
        <w:rPr>
          <w:rFonts w:ascii="Garamond" w:hAnsi="Garamond"/>
          <w:lang w:val="en-US"/>
        </w:rPr>
        <w:t>a</w:t>
      </w:r>
      <w:r w:rsidR="00037A25">
        <w:rPr>
          <w:rFonts w:ascii="Garamond" w:hAnsi="Garamond"/>
          <w:lang w:val="en-US"/>
        </w:rPr>
        <w:t xml:space="preserve">ted </w:t>
      </w:r>
      <w:r w:rsidR="000F0547">
        <w:rPr>
          <w:rFonts w:ascii="Garamond" w:hAnsi="Garamond"/>
          <w:lang w:val="en-US"/>
        </w:rPr>
        <w:t>in this example</w:t>
      </w:r>
      <w:r w:rsidR="00593E4E">
        <w:rPr>
          <w:rFonts w:ascii="Garamond" w:hAnsi="Garamond"/>
          <w:lang w:val="en-US"/>
        </w:rPr>
        <w:t>, with the title in Garamond 12 bold</w:t>
      </w:r>
      <w:r w:rsidR="00037A25">
        <w:rPr>
          <w:rFonts w:ascii="Garamond" w:hAnsi="Garamond"/>
          <w:lang w:val="en-US"/>
        </w:rPr>
        <w:t xml:space="preserve">. </w:t>
      </w:r>
      <w:r w:rsidR="00A72F69" w:rsidRPr="00A72F69">
        <w:rPr>
          <w:rFonts w:ascii="Garamond" w:hAnsi="Garamond"/>
          <w:lang w:val="en-US"/>
        </w:rPr>
        <w:t>Please note that the spacing before the section title is 12 points, and after the section, the title is 6 points. This 6 points spacing is the same as the spacing after any paragraph of the abstract.</w:t>
      </w:r>
    </w:p>
    <w:p w14:paraId="65FD50C9" w14:textId="59B3DA40" w:rsidR="00E27E17" w:rsidRPr="005538A2" w:rsidRDefault="00E27E17" w:rsidP="0034640A">
      <w:pPr>
        <w:spacing w:after="120" w:line="240" w:lineRule="auto"/>
        <w:jc w:val="both"/>
        <w:rPr>
          <w:rFonts w:ascii="Garamond" w:hAnsi="Garamond"/>
          <w:b/>
          <w:sz w:val="24"/>
          <w:szCs w:val="24"/>
          <w:lang w:val="en-US"/>
        </w:rPr>
      </w:pPr>
      <w:r>
        <w:rPr>
          <w:rFonts w:ascii="Garamond" w:hAnsi="Garamond"/>
          <w:b/>
          <w:sz w:val="24"/>
          <w:szCs w:val="24"/>
          <w:lang w:val="en-US"/>
        </w:rPr>
        <w:t>Tables and Figures</w:t>
      </w:r>
    </w:p>
    <w:p w14:paraId="42111782" w14:textId="3690AC97" w:rsidR="0047706D" w:rsidRDefault="00F325A1" w:rsidP="001C7142">
      <w:pPr>
        <w:spacing w:after="120" w:line="240" w:lineRule="auto"/>
        <w:ind w:firstLine="284"/>
        <w:jc w:val="both"/>
        <w:rPr>
          <w:rFonts w:ascii="Garamond" w:hAnsi="Garamond"/>
          <w:noProof/>
          <w:lang w:val="en-US" w:eastAsia="es-EC"/>
        </w:rPr>
      </w:pPr>
      <w:r w:rsidRPr="0045041A">
        <w:rPr>
          <w:rFonts w:ascii="Garamond" w:hAnsi="Garamond"/>
          <w:noProof/>
          <w:lang w:eastAsia="es-ES"/>
        </w:rPr>
        <mc:AlternateContent>
          <mc:Choice Requires="wps">
            <w:drawing>
              <wp:anchor distT="0" distB="0" distL="114300" distR="114300" simplePos="0" relativeHeight="251663360" behindDoc="1" locked="0" layoutInCell="1" allowOverlap="1" wp14:anchorId="7DC818E7" wp14:editId="692A310C">
                <wp:simplePos x="0" y="0"/>
                <wp:positionH relativeFrom="margin">
                  <wp:posOffset>-27940</wp:posOffset>
                </wp:positionH>
                <wp:positionV relativeFrom="paragraph">
                  <wp:posOffset>2842260</wp:posOffset>
                </wp:positionV>
                <wp:extent cx="3564255" cy="402590"/>
                <wp:effectExtent l="0" t="0" r="0" b="0"/>
                <wp:wrapTight wrapText="bothSides">
                  <wp:wrapPolygon edited="0">
                    <wp:start x="0" y="0"/>
                    <wp:lineTo x="0" y="20442"/>
                    <wp:lineTo x="21473" y="20442"/>
                    <wp:lineTo x="21473" y="0"/>
                    <wp:lineTo x="0" y="0"/>
                  </wp:wrapPolygon>
                </wp:wrapTight>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402590"/>
                        </a:xfrm>
                        <a:prstGeom prst="rect">
                          <a:avLst/>
                        </a:prstGeom>
                        <a:solidFill>
                          <a:srgbClr val="FFFFFF"/>
                        </a:solidFill>
                        <a:ln w="9525">
                          <a:noFill/>
                          <a:miter lim="800000"/>
                          <a:headEnd/>
                          <a:tailEnd/>
                        </a:ln>
                      </wps:spPr>
                      <wps:txbx>
                        <w:txbxContent>
                          <w:p w14:paraId="4A94C156" w14:textId="75B77751" w:rsidR="0047706D" w:rsidRPr="0045041A" w:rsidRDefault="0047706D" w:rsidP="00BD2215">
                            <w:pPr>
                              <w:pStyle w:val="Descripcin"/>
                              <w:ind w:left="851" w:hanging="851"/>
                              <w:jc w:val="both"/>
                              <w:rPr>
                                <w:lang w:val="en-US"/>
                              </w:rPr>
                            </w:pPr>
                            <w:r w:rsidRPr="00BD2215">
                              <w:rPr>
                                <w:rFonts w:ascii="Garamond" w:hAnsi="Garamond"/>
                                <w:color w:val="auto"/>
                                <w:sz w:val="20"/>
                                <w:szCs w:val="20"/>
                                <w:lang w:val="en-US"/>
                              </w:rPr>
                              <w:t>Figure</w:t>
                            </w:r>
                            <w:r w:rsidR="000F0547" w:rsidRPr="00BD2215">
                              <w:rPr>
                                <w:rFonts w:ascii="Garamond" w:hAnsi="Garamond"/>
                                <w:color w:val="auto"/>
                                <w:sz w:val="20"/>
                                <w:szCs w:val="20"/>
                                <w:lang w:val="en-US"/>
                              </w:rPr>
                              <w:t xml:space="preserve"> 1.</w:t>
                            </w:r>
                            <w:r w:rsidR="000F0547" w:rsidRPr="00BD2215">
                              <w:rPr>
                                <w:rFonts w:ascii="Garamond" w:hAnsi="Garamond"/>
                                <w:color w:val="auto"/>
                                <w:sz w:val="20"/>
                                <w:szCs w:val="20"/>
                                <w:lang w:val="en-US"/>
                              </w:rPr>
                              <w:tab/>
                            </w:r>
                            <w:r w:rsidR="002C43D4">
                              <w:rPr>
                                <w:rFonts w:ascii="Garamond" w:hAnsi="Garamond"/>
                                <w:b w:val="0"/>
                                <w:color w:val="auto"/>
                                <w:sz w:val="20"/>
                                <w:szCs w:val="20"/>
                                <w:lang w:val="en-US"/>
                              </w:rPr>
                              <w:t>Conference opening. EHEC 20</w:t>
                            </w:r>
                            <w:r w:rsidR="0029079A">
                              <w:rPr>
                                <w:rFonts w:ascii="Garamond" w:hAnsi="Garamond"/>
                                <w:b w:val="0"/>
                                <w:color w:val="auto"/>
                                <w:sz w:val="20"/>
                                <w:szCs w:val="20"/>
                                <w:lang w:val="en-US"/>
                              </w:rPr>
                              <w:t>24</w:t>
                            </w:r>
                            <w:r w:rsidR="002C43D4">
                              <w:rPr>
                                <w:rFonts w:ascii="Garamond" w:hAnsi="Garamond"/>
                                <w:b w:val="0"/>
                                <w:color w:val="auto"/>
                                <w:sz w:val="20"/>
                                <w:szCs w:val="20"/>
                                <w:lang w:val="en-US"/>
                              </w:rPr>
                              <w:t xml:space="preserve">, </w:t>
                            </w:r>
                            <w:r w:rsidR="0029079A">
                              <w:rPr>
                                <w:rFonts w:ascii="Garamond" w:hAnsi="Garamond"/>
                                <w:b w:val="0"/>
                                <w:color w:val="auto"/>
                                <w:sz w:val="20"/>
                                <w:szCs w:val="20"/>
                                <w:lang w:val="en-US"/>
                              </w:rPr>
                              <w:t>6</w:t>
                            </w:r>
                            <w:r w:rsidR="002C43D4" w:rsidRPr="002C43D4">
                              <w:rPr>
                                <w:rFonts w:ascii="Garamond" w:hAnsi="Garamond"/>
                                <w:b w:val="0"/>
                                <w:color w:val="auto"/>
                                <w:sz w:val="20"/>
                                <w:szCs w:val="20"/>
                                <w:vertAlign w:val="superscript"/>
                                <w:lang w:val="en-US"/>
                              </w:rPr>
                              <w:t>th</w:t>
                            </w:r>
                            <w:r w:rsidR="002C43D4">
                              <w:rPr>
                                <w:rFonts w:ascii="Garamond" w:hAnsi="Garamond"/>
                                <w:b w:val="0"/>
                                <w:color w:val="auto"/>
                                <w:sz w:val="20"/>
                                <w:szCs w:val="20"/>
                                <w:lang w:val="en-US"/>
                              </w:rPr>
                              <w:t>-</w:t>
                            </w:r>
                            <w:r w:rsidR="0029079A">
                              <w:rPr>
                                <w:rFonts w:ascii="Garamond" w:hAnsi="Garamond"/>
                                <w:b w:val="0"/>
                                <w:color w:val="auto"/>
                                <w:sz w:val="20"/>
                                <w:szCs w:val="20"/>
                                <w:lang w:val="en-US"/>
                              </w:rPr>
                              <w:t>8</w:t>
                            </w:r>
                            <w:r w:rsidR="002C43D4" w:rsidRPr="002C43D4">
                              <w:rPr>
                                <w:rFonts w:ascii="Garamond" w:hAnsi="Garamond"/>
                                <w:b w:val="0"/>
                                <w:color w:val="auto"/>
                                <w:sz w:val="20"/>
                                <w:szCs w:val="20"/>
                                <w:vertAlign w:val="superscript"/>
                                <w:lang w:val="en-US"/>
                              </w:rPr>
                              <w:t>th</w:t>
                            </w:r>
                            <w:r w:rsidR="00AE78B4">
                              <w:rPr>
                                <w:rFonts w:ascii="Garamond" w:hAnsi="Garamond"/>
                                <w:b w:val="0"/>
                                <w:color w:val="auto"/>
                                <w:sz w:val="20"/>
                                <w:szCs w:val="20"/>
                                <w:lang w:val="en-US"/>
                              </w:rPr>
                              <w:t xml:space="preserve"> March</w:t>
                            </w:r>
                            <w:r w:rsidR="002C43D4">
                              <w:rPr>
                                <w:rFonts w:ascii="Garamond" w:hAnsi="Garamond"/>
                                <w:b w:val="0"/>
                                <w:color w:val="auto"/>
                                <w:sz w:val="20"/>
                                <w:szCs w:val="20"/>
                                <w:lang w:val="en-US"/>
                              </w:rPr>
                              <w:t xml:space="preserve"> 20</w:t>
                            </w:r>
                            <w:r w:rsidR="0029079A">
                              <w:rPr>
                                <w:rFonts w:ascii="Garamond" w:hAnsi="Garamond"/>
                                <w:b w:val="0"/>
                                <w:color w:val="auto"/>
                                <w:sz w:val="20"/>
                                <w:szCs w:val="20"/>
                                <w:lang w:val="en-US"/>
                              </w:rPr>
                              <w:t>24</w:t>
                            </w:r>
                            <w:r w:rsidR="00BD2215">
                              <w:rPr>
                                <w:rFonts w:ascii="Garamond" w:hAnsi="Garamond"/>
                                <w:b w:val="0"/>
                                <w:color w:val="auto"/>
                                <w:sz w:val="20"/>
                                <w:szCs w:val="20"/>
                                <w:lang w:val="en-US"/>
                              </w:rPr>
                              <w:t xml:space="preserve">, </w:t>
                            </w:r>
                            <w:r w:rsidR="0029079A">
                              <w:rPr>
                                <w:rFonts w:ascii="Garamond" w:hAnsi="Garamond"/>
                                <w:b w:val="0"/>
                                <w:color w:val="auto"/>
                                <w:sz w:val="20"/>
                                <w:szCs w:val="20"/>
                                <w:lang w:val="en-US"/>
                              </w:rPr>
                              <w:t>Bilbao</w:t>
                            </w:r>
                            <w:r w:rsidR="002C43D4">
                              <w:rPr>
                                <w:rFonts w:ascii="Garamond" w:hAnsi="Garamond"/>
                                <w:b w:val="0"/>
                                <w:color w:val="auto"/>
                                <w:sz w:val="20"/>
                                <w:szCs w:val="20"/>
                                <w:lang w:val="en-US"/>
                              </w:rPr>
                              <w:t xml:space="preserve"> </w:t>
                            </w:r>
                            <w:r w:rsidR="00BD2215">
                              <w:rPr>
                                <w:rFonts w:ascii="Garamond" w:hAnsi="Garamond"/>
                                <w:b w:val="0"/>
                                <w:color w:val="auto"/>
                                <w:sz w:val="20"/>
                                <w:szCs w:val="20"/>
                                <w:lang w:val="en-US"/>
                              </w:rPr>
                              <w:t>(Spain)</w:t>
                            </w:r>
                            <w:r w:rsidR="00BD2215" w:rsidRPr="00BD2215">
                              <w:rPr>
                                <w:rFonts w:ascii="Garamond" w:hAnsi="Garamond"/>
                                <w:b w:val="0"/>
                                <w:color w:val="auto"/>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18E7" id="_x0000_s1027" type="#_x0000_t202" style="position:absolute;left:0;text-align:left;margin-left:-2.2pt;margin-top:223.8pt;width:280.65pt;height:31.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" stroked="f">
                <v:textbox>
                  <w:txbxContent>
                    <w:p w14:paraId="4A94C156" w14:textId="75B77751" w:rsidR="0047706D" w:rsidRPr="0045041A" w:rsidRDefault="0047706D" w:rsidP="00BD2215">
                      <w:pPr>
                        <w:pStyle w:val="Descripcin"/>
                        <w:ind w:left="851" w:hanging="851"/>
                        <w:jc w:val="both"/>
                        <w:rPr>
                          <w:lang w:val="en-US"/>
                        </w:rPr>
                      </w:pPr>
                      <w:r w:rsidRPr="00BD2215">
                        <w:rPr>
                          <w:rFonts w:ascii="Garamond" w:hAnsi="Garamond"/>
                          <w:color w:val="auto"/>
                          <w:sz w:val="20"/>
                          <w:szCs w:val="20"/>
                          <w:lang w:val="en-US"/>
                        </w:rPr>
                        <w:t>Figure</w:t>
                      </w:r>
                      <w:r w:rsidR="000F0547" w:rsidRPr="00BD2215">
                        <w:rPr>
                          <w:rFonts w:ascii="Garamond" w:hAnsi="Garamond"/>
                          <w:color w:val="auto"/>
                          <w:sz w:val="20"/>
                          <w:szCs w:val="20"/>
                          <w:lang w:val="en-US"/>
                        </w:rPr>
                        <w:t xml:space="preserve"> 1.</w:t>
                      </w:r>
                      <w:r w:rsidR="000F0547" w:rsidRPr="00BD2215">
                        <w:rPr>
                          <w:rFonts w:ascii="Garamond" w:hAnsi="Garamond"/>
                          <w:color w:val="auto"/>
                          <w:sz w:val="20"/>
                          <w:szCs w:val="20"/>
                          <w:lang w:val="en-US"/>
                        </w:rPr>
                        <w:tab/>
                      </w:r>
                      <w:r w:rsidR="002C43D4">
                        <w:rPr>
                          <w:rFonts w:ascii="Garamond" w:hAnsi="Garamond"/>
                          <w:b w:val="0"/>
                          <w:color w:val="auto"/>
                          <w:sz w:val="20"/>
                          <w:szCs w:val="20"/>
                          <w:lang w:val="en-US"/>
                        </w:rPr>
                        <w:t>Conference opening. EHEC 20</w:t>
                      </w:r>
                      <w:r w:rsidR="0029079A">
                        <w:rPr>
                          <w:rFonts w:ascii="Garamond" w:hAnsi="Garamond"/>
                          <w:b w:val="0"/>
                          <w:color w:val="auto"/>
                          <w:sz w:val="20"/>
                          <w:szCs w:val="20"/>
                          <w:lang w:val="en-US"/>
                        </w:rPr>
                        <w:t>24</w:t>
                      </w:r>
                      <w:r w:rsidR="002C43D4">
                        <w:rPr>
                          <w:rFonts w:ascii="Garamond" w:hAnsi="Garamond"/>
                          <w:b w:val="0"/>
                          <w:color w:val="auto"/>
                          <w:sz w:val="20"/>
                          <w:szCs w:val="20"/>
                          <w:lang w:val="en-US"/>
                        </w:rPr>
                        <w:t xml:space="preserve">, </w:t>
                      </w:r>
                      <w:r w:rsidR="0029079A">
                        <w:rPr>
                          <w:rFonts w:ascii="Garamond" w:hAnsi="Garamond"/>
                          <w:b w:val="0"/>
                          <w:color w:val="auto"/>
                          <w:sz w:val="20"/>
                          <w:szCs w:val="20"/>
                          <w:lang w:val="en-US"/>
                        </w:rPr>
                        <w:t>6</w:t>
                      </w:r>
                      <w:r w:rsidR="002C43D4" w:rsidRPr="002C43D4">
                        <w:rPr>
                          <w:rFonts w:ascii="Garamond" w:hAnsi="Garamond"/>
                          <w:b w:val="0"/>
                          <w:color w:val="auto"/>
                          <w:sz w:val="20"/>
                          <w:szCs w:val="20"/>
                          <w:vertAlign w:val="superscript"/>
                          <w:lang w:val="en-US"/>
                        </w:rPr>
                        <w:t>th</w:t>
                      </w:r>
                      <w:r w:rsidR="002C43D4">
                        <w:rPr>
                          <w:rFonts w:ascii="Garamond" w:hAnsi="Garamond"/>
                          <w:b w:val="0"/>
                          <w:color w:val="auto"/>
                          <w:sz w:val="20"/>
                          <w:szCs w:val="20"/>
                          <w:lang w:val="en-US"/>
                        </w:rPr>
                        <w:t>-</w:t>
                      </w:r>
                      <w:r w:rsidR="0029079A">
                        <w:rPr>
                          <w:rFonts w:ascii="Garamond" w:hAnsi="Garamond"/>
                          <w:b w:val="0"/>
                          <w:color w:val="auto"/>
                          <w:sz w:val="20"/>
                          <w:szCs w:val="20"/>
                          <w:lang w:val="en-US"/>
                        </w:rPr>
                        <w:t>8</w:t>
                      </w:r>
                      <w:r w:rsidR="002C43D4" w:rsidRPr="002C43D4">
                        <w:rPr>
                          <w:rFonts w:ascii="Garamond" w:hAnsi="Garamond"/>
                          <w:b w:val="0"/>
                          <w:color w:val="auto"/>
                          <w:sz w:val="20"/>
                          <w:szCs w:val="20"/>
                          <w:vertAlign w:val="superscript"/>
                          <w:lang w:val="en-US"/>
                        </w:rPr>
                        <w:t>th</w:t>
                      </w:r>
                      <w:r w:rsidR="00AE78B4">
                        <w:rPr>
                          <w:rFonts w:ascii="Garamond" w:hAnsi="Garamond"/>
                          <w:b w:val="0"/>
                          <w:color w:val="auto"/>
                          <w:sz w:val="20"/>
                          <w:szCs w:val="20"/>
                          <w:lang w:val="en-US"/>
                        </w:rPr>
                        <w:t xml:space="preserve"> March</w:t>
                      </w:r>
                      <w:r w:rsidR="002C43D4">
                        <w:rPr>
                          <w:rFonts w:ascii="Garamond" w:hAnsi="Garamond"/>
                          <w:b w:val="0"/>
                          <w:color w:val="auto"/>
                          <w:sz w:val="20"/>
                          <w:szCs w:val="20"/>
                          <w:lang w:val="en-US"/>
                        </w:rPr>
                        <w:t xml:space="preserve"> 20</w:t>
                      </w:r>
                      <w:r w:rsidR="0029079A">
                        <w:rPr>
                          <w:rFonts w:ascii="Garamond" w:hAnsi="Garamond"/>
                          <w:b w:val="0"/>
                          <w:color w:val="auto"/>
                          <w:sz w:val="20"/>
                          <w:szCs w:val="20"/>
                          <w:lang w:val="en-US"/>
                        </w:rPr>
                        <w:t>24</w:t>
                      </w:r>
                      <w:r w:rsidR="00BD2215">
                        <w:rPr>
                          <w:rFonts w:ascii="Garamond" w:hAnsi="Garamond"/>
                          <w:b w:val="0"/>
                          <w:color w:val="auto"/>
                          <w:sz w:val="20"/>
                          <w:szCs w:val="20"/>
                          <w:lang w:val="en-US"/>
                        </w:rPr>
                        <w:t xml:space="preserve">, </w:t>
                      </w:r>
                      <w:r w:rsidR="0029079A">
                        <w:rPr>
                          <w:rFonts w:ascii="Garamond" w:hAnsi="Garamond"/>
                          <w:b w:val="0"/>
                          <w:color w:val="auto"/>
                          <w:sz w:val="20"/>
                          <w:szCs w:val="20"/>
                          <w:lang w:val="en-US"/>
                        </w:rPr>
                        <w:t>Bilbao</w:t>
                      </w:r>
                      <w:r w:rsidR="002C43D4">
                        <w:rPr>
                          <w:rFonts w:ascii="Garamond" w:hAnsi="Garamond"/>
                          <w:b w:val="0"/>
                          <w:color w:val="auto"/>
                          <w:sz w:val="20"/>
                          <w:szCs w:val="20"/>
                          <w:lang w:val="en-US"/>
                        </w:rPr>
                        <w:t xml:space="preserve"> </w:t>
                      </w:r>
                      <w:r w:rsidR="00BD2215">
                        <w:rPr>
                          <w:rFonts w:ascii="Garamond" w:hAnsi="Garamond"/>
                          <w:b w:val="0"/>
                          <w:color w:val="auto"/>
                          <w:sz w:val="20"/>
                          <w:szCs w:val="20"/>
                          <w:lang w:val="en-US"/>
                        </w:rPr>
                        <w:t>(Spain)</w:t>
                      </w:r>
                      <w:r w:rsidR="00BD2215" w:rsidRPr="00BD2215">
                        <w:rPr>
                          <w:rFonts w:ascii="Garamond" w:hAnsi="Garamond"/>
                          <w:b w:val="0"/>
                          <w:color w:val="auto"/>
                          <w:sz w:val="20"/>
                          <w:szCs w:val="20"/>
                          <w:lang w:val="en-US"/>
                        </w:rPr>
                        <w:t>.</w:t>
                      </w:r>
                    </w:p>
                  </w:txbxContent>
                </v:textbox>
                <w10:wrap type="tight" anchorx="margin"/>
              </v:shape>
            </w:pict>
          </mc:Fallback>
        </mc:AlternateContent>
      </w:r>
      <w:r w:rsidR="0029079A" w:rsidRPr="0029079A">
        <w:rPr>
          <w:rFonts w:ascii="Garamond" w:hAnsi="Garamond"/>
          <w:noProof/>
          <w:sz w:val="20"/>
          <w:szCs w:val="20"/>
          <w:lang w:eastAsia="es-ES"/>
        </w:rPr>
        <w:drawing>
          <wp:anchor distT="0" distB="0" distL="114300" distR="114300" simplePos="0" relativeHeight="251667456" behindDoc="0" locked="0" layoutInCell="1" allowOverlap="1" wp14:anchorId="19591D8D" wp14:editId="1A696586">
            <wp:simplePos x="0" y="0"/>
            <wp:positionH relativeFrom="column">
              <wp:posOffset>-102235</wp:posOffset>
            </wp:positionH>
            <wp:positionV relativeFrom="paragraph">
              <wp:posOffset>318135</wp:posOffset>
            </wp:positionV>
            <wp:extent cx="3638550" cy="2425819"/>
            <wp:effectExtent l="0" t="0" r="0" b="0"/>
            <wp:wrapSquare wrapText="bothSides"/>
            <wp:docPr id="505437244" name="Picture 4" descr="A person standing at a podium in front of a larg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7244" name="Picture 4" descr="A person standing at a podium in front of a large scree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0" cy="2425819"/>
                    </a:xfrm>
                    <a:prstGeom prst="rect">
                      <a:avLst/>
                    </a:prstGeom>
                    <a:noFill/>
                    <a:ln>
                      <a:noFill/>
                    </a:ln>
                  </pic:spPr>
                </pic:pic>
              </a:graphicData>
            </a:graphic>
          </wp:anchor>
        </w:drawing>
      </w:r>
      <w:r w:rsidR="00A72F69" w:rsidRPr="00FB4DC8">
        <w:rPr>
          <w:lang w:val="en-US"/>
        </w:rPr>
        <w:t xml:space="preserve"> </w:t>
      </w:r>
      <w:r w:rsidR="00A72F69" w:rsidRPr="00FB4DC8">
        <w:rPr>
          <w:rFonts w:ascii="Garamond" w:hAnsi="Garamond"/>
          <w:noProof/>
          <w:lang w:val="en-US" w:eastAsia="es-EC"/>
        </w:rPr>
        <w:t>Tables and Figures can be aligned to the right margin (as exemplified in Table 1), left margin (Figure 1), or expanded to the full width of the page (respecting the margins of the page). Additionally, the text underneath Tables should be formatted at Garamond 10 or lower. Captions for Tables and Figures should be in a text box under the corresponding Table or Figure and should include the text “Table x.”, “Figure x.” in bold, and formatted at Garamond 10. Due to the usual difficulties for insetting Figures and Tables in MS Word documents, there would be several exceptions concerning the management of these kinds of objects, but the presentation should be as close as the one described here. In any case, keep a minimum distance of ca. 4 mm to the main body of the text. One example of this type of exception could be the use of chemical reactions and equations in the text, which can be solved in different ways:</w:t>
      </w:r>
    </w:p>
    <w:p w14:paraId="12A87DB1" w14:textId="77777777" w:rsidR="00F325A1" w:rsidRDefault="00F325A1" w:rsidP="001C7142">
      <w:pPr>
        <w:spacing w:after="120" w:line="240" w:lineRule="auto"/>
        <w:ind w:firstLine="284"/>
        <w:jc w:val="both"/>
        <w:rPr>
          <w:rFonts w:ascii="Garamond" w:hAnsi="Garamond"/>
          <w:noProof/>
          <w:lang w:val="en-US" w:eastAsia="es-EC"/>
        </w:rPr>
      </w:pPr>
    </w:p>
    <w:p w14:paraId="24BFA85A" w14:textId="64589D1F" w:rsidR="00AC3C43" w:rsidRDefault="00AC3C43" w:rsidP="00210011">
      <w:pPr>
        <w:spacing w:after="120" w:line="240" w:lineRule="auto"/>
        <w:jc w:val="both"/>
        <w:rPr>
          <w:rFonts w:ascii="Garamond" w:hAnsi="Garamond"/>
          <w:lang w:val="en-US"/>
        </w:rPr>
      </w:pPr>
    </w:p>
    <w:p w14:paraId="2DDA14A6" w14:textId="77777777" w:rsidR="00F325A1" w:rsidRDefault="00F325A1" w:rsidP="0047706D">
      <w:pPr>
        <w:spacing w:after="180" w:line="240" w:lineRule="auto"/>
        <w:rPr>
          <w:rFonts w:ascii="Arial" w:eastAsia="Times New Roman" w:hAnsi="Arial" w:cs="Arial"/>
          <w:color w:val="222222"/>
          <w:sz w:val="27"/>
          <w:szCs w:val="27"/>
          <w:lang w:val="en-US" w:eastAsia="es-ES"/>
        </w:rPr>
      </w:pPr>
    </w:p>
    <w:p w14:paraId="67AA3B2B" w14:textId="77777777" w:rsidR="0047706D" w:rsidRPr="00A45580" w:rsidRDefault="00AC3C43" w:rsidP="0047706D">
      <w:pPr>
        <w:spacing w:after="180" w:line="240" w:lineRule="auto"/>
        <w:rPr>
          <w:rFonts w:ascii="Arial" w:eastAsia="Times New Roman" w:hAnsi="Arial" w:cs="Arial"/>
          <w:color w:val="222222"/>
          <w:sz w:val="27"/>
          <w:szCs w:val="27"/>
          <w:lang w:val="en-US" w:eastAsia="es-ES"/>
        </w:rPr>
      </w:pPr>
      <w:r>
        <w:rPr>
          <w:rFonts w:ascii="Arial" w:eastAsia="Times New Roman" w:hAnsi="Arial" w:cs="Arial"/>
          <w:noProof/>
          <w:color w:val="222222"/>
          <w:sz w:val="27"/>
          <w:szCs w:val="27"/>
          <w:lang w:eastAsia="es-ES"/>
        </w:rPr>
        <w:drawing>
          <wp:anchor distT="0" distB="0" distL="114300" distR="114300" simplePos="0" relativeHeight="251665408" behindDoc="0" locked="0" layoutInCell="1" allowOverlap="1" wp14:anchorId="71A7695E" wp14:editId="3E82283F">
            <wp:simplePos x="0" y="0"/>
            <wp:positionH relativeFrom="column">
              <wp:posOffset>2530475</wp:posOffset>
            </wp:positionH>
            <wp:positionV relativeFrom="paragraph">
              <wp:posOffset>19050</wp:posOffset>
            </wp:positionV>
            <wp:extent cx="1176655" cy="871855"/>
            <wp:effectExtent l="0" t="0" r="4445" b="444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871855"/>
                    </a:xfrm>
                    <a:prstGeom prst="rect">
                      <a:avLst/>
                    </a:prstGeom>
                    <a:noFill/>
                  </pic:spPr>
                </pic:pic>
              </a:graphicData>
            </a:graphic>
            <wp14:sizeRelH relativeFrom="page">
              <wp14:pctWidth>0</wp14:pctWidth>
            </wp14:sizeRelH>
            <wp14:sizeRelV relativeFrom="page">
              <wp14:pctHeight>0</wp14:pctHeight>
            </wp14:sizeRelV>
          </wp:anchor>
        </w:drawing>
      </w:r>
    </w:p>
    <w:p w14:paraId="08ACBC7D" w14:textId="77777777" w:rsidR="006F70B8" w:rsidRDefault="006F70B8" w:rsidP="002E7D9E">
      <w:pPr>
        <w:spacing w:after="120" w:line="240" w:lineRule="auto"/>
        <w:jc w:val="both"/>
        <w:rPr>
          <w:rFonts w:ascii="Garamond" w:hAnsi="Garamond"/>
          <w:lang w:val="en-US"/>
        </w:rPr>
      </w:pPr>
    </w:p>
    <w:p w14:paraId="65C7AF0C" w14:textId="77777777" w:rsidR="00AC3C43" w:rsidRDefault="00AC3C43" w:rsidP="002E7D9E">
      <w:pPr>
        <w:spacing w:after="120" w:line="240" w:lineRule="auto"/>
        <w:jc w:val="both"/>
        <w:rPr>
          <w:rFonts w:ascii="Garamond" w:hAnsi="Garamond"/>
          <w:lang w:val="en-US"/>
        </w:rPr>
      </w:pPr>
    </w:p>
    <w:p w14:paraId="38933C92" w14:textId="7C13FD3E" w:rsidR="00AC3C43" w:rsidRDefault="00AC3C43" w:rsidP="002E7D9E">
      <w:pPr>
        <w:spacing w:after="120" w:line="240" w:lineRule="auto"/>
        <w:jc w:val="both"/>
        <w:rPr>
          <w:rFonts w:ascii="Garamond" w:hAnsi="Garamond"/>
          <w:lang w:val="en-US"/>
        </w:rPr>
      </w:pPr>
    </w:p>
    <w:p w14:paraId="03878562" w14:textId="47A6CB4E" w:rsidR="000F0547" w:rsidRPr="006F70B8" w:rsidRDefault="006F70B8" w:rsidP="008712FC">
      <w:pPr>
        <w:spacing w:after="120" w:line="240" w:lineRule="auto"/>
        <w:ind w:firstLine="284"/>
        <w:jc w:val="both"/>
        <w:rPr>
          <w:rFonts w:ascii="Garamond" w:hAnsi="Garamond"/>
          <w:lang w:val="en-US"/>
        </w:rPr>
      </w:pPr>
      <w:r w:rsidRPr="006F70B8">
        <w:rPr>
          <w:rFonts w:ascii="Garamond" w:hAnsi="Garamond"/>
          <w:lang w:val="en-US"/>
        </w:rPr>
        <w:t xml:space="preserve">The same applies to </w:t>
      </w:r>
      <w:r>
        <w:rPr>
          <w:rFonts w:ascii="Garamond" w:hAnsi="Garamond"/>
          <w:lang w:val="en-US"/>
        </w:rPr>
        <w:t xml:space="preserve">the </w:t>
      </w:r>
      <w:r w:rsidRPr="006F70B8">
        <w:rPr>
          <w:rFonts w:ascii="Garamond" w:hAnsi="Garamond"/>
          <w:lang w:val="en-US"/>
        </w:rPr>
        <w:t>numbering of th</w:t>
      </w:r>
      <w:r w:rsidR="0097397D">
        <w:rPr>
          <w:rFonts w:ascii="Garamond" w:hAnsi="Garamond"/>
          <w:lang w:val="en-US"/>
        </w:rPr>
        <w:t>ese</w:t>
      </w:r>
      <w:r w:rsidRPr="006F70B8">
        <w:rPr>
          <w:rFonts w:ascii="Garamond" w:hAnsi="Garamond"/>
          <w:lang w:val="en-US"/>
        </w:rPr>
        <w:t xml:space="preserve"> type</w:t>
      </w:r>
      <w:r w:rsidR="0097397D">
        <w:rPr>
          <w:rFonts w:ascii="Garamond" w:hAnsi="Garamond"/>
          <w:lang w:val="en-US"/>
        </w:rPr>
        <w:t>s</w:t>
      </w:r>
      <w:r w:rsidRPr="006F70B8">
        <w:rPr>
          <w:rFonts w:ascii="Garamond" w:hAnsi="Garamond"/>
          <w:lang w:val="en-US"/>
        </w:rPr>
        <w:t xml:space="preserve"> of objects, which can be done </w:t>
      </w:r>
      <w:r>
        <w:rPr>
          <w:rFonts w:ascii="Garamond" w:hAnsi="Garamond"/>
          <w:lang w:val="en-US"/>
        </w:rPr>
        <w:t>in the way the authors consider more appropriate, just avoiding confusion with other numbering elements (as reference</w:t>
      </w:r>
      <w:r w:rsidR="008B600C">
        <w:rPr>
          <w:rFonts w:ascii="Garamond" w:hAnsi="Garamond"/>
          <w:lang w:val="en-US"/>
        </w:rPr>
        <w:t>s</w:t>
      </w:r>
      <w:r>
        <w:rPr>
          <w:rFonts w:ascii="Garamond" w:hAnsi="Garamond"/>
          <w:lang w:val="en-US"/>
        </w:rPr>
        <w:t>, see below).</w:t>
      </w:r>
    </w:p>
    <w:p w14:paraId="0114BA00" w14:textId="28DCF349" w:rsidR="005347FC" w:rsidRPr="005538A2" w:rsidRDefault="0027653D" w:rsidP="005347FC">
      <w:pPr>
        <w:spacing w:before="240" w:after="120" w:line="240" w:lineRule="auto"/>
        <w:jc w:val="both"/>
        <w:rPr>
          <w:rFonts w:ascii="Garamond" w:hAnsi="Garamond"/>
          <w:b/>
          <w:sz w:val="24"/>
          <w:szCs w:val="24"/>
          <w:lang w:val="en-US"/>
        </w:rPr>
      </w:pPr>
      <w:r>
        <w:rPr>
          <w:rFonts w:ascii="Garamond" w:hAnsi="Garamond"/>
          <w:b/>
          <w:sz w:val="24"/>
          <w:szCs w:val="24"/>
          <w:lang w:val="en-US"/>
        </w:rPr>
        <w:t>Abstracts e</w:t>
      </w:r>
      <w:r w:rsidR="005347FC">
        <w:rPr>
          <w:rFonts w:ascii="Garamond" w:hAnsi="Garamond"/>
          <w:b/>
          <w:sz w:val="24"/>
          <w:szCs w:val="24"/>
          <w:lang w:val="en-US"/>
        </w:rPr>
        <w:t xml:space="preserve">xtension </w:t>
      </w:r>
    </w:p>
    <w:p w14:paraId="13304AB9" w14:textId="5C59BDBE" w:rsidR="00722CC4" w:rsidRDefault="005347FC" w:rsidP="00722CC4">
      <w:pPr>
        <w:spacing w:after="120" w:line="240" w:lineRule="auto"/>
        <w:ind w:firstLine="284"/>
        <w:jc w:val="both"/>
        <w:rPr>
          <w:rFonts w:ascii="Garamond" w:hAnsi="Garamond"/>
          <w:lang w:val="en-US"/>
        </w:rPr>
      </w:pPr>
      <w:r>
        <w:rPr>
          <w:rFonts w:ascii="Garamond" w:hAnsi="Garamond"/>
          <w:lang w:val="en-US"/>
        </w:rPr>
        <w:t xml:space="preserve">The abstract should have a </w:t>
      </w:r>
      <w:r w:rsidRPr="00DA01CE">
        <w:rPr>
          <w:rFonts w:ascii="Garamond" w:hAnsi="Garamond"/>
          <w:u w:val="single"/>
          <w:lang w:val="en-US"/>
        </w:rPr>
        <w:t xml:space="preserve">maximum extension of 2 pages. There is no minimum </w:t>
      </w:r>
      <w:r w:rsidR="005D397C" w:rsidRPr="00DA01CE">
        <w:rPr>
          <w:rFonts w:ascii="Garamond" w:hAnsi="Garamond"/>
          <w:u w:val="single"/>
          <w:lang w:val="en-US"/>
        </w:rPr>
        <w:t>extension</w:t>
      </w:r>
      <w:r w:rsidR="005D397C">
        <w:rPr>
          <w:rFonts w:ascii="Garamond" w:hAnsi="Garamond"/>
          <w:lang w:val="en-US"/>
        </w:rPr>
        <w:t xml:space="preserve"> but</w:t>
      </w:r>
      <w:r>
        <w:rPr>
          <w:rFonts w:ascii="Garamond" w:hAnsi="Garamond"/>
          <w:lang w:val="en-US"/>
        </w:rPr>
        <w:t xml:space="preserve"> take into account that the accepta</w:t>
      </w:r>
      <w:r w:rsidR="0097397D">
        <w:rPr>
          <w:rFonts w:ascii="Garamond" w:hAnsi="Garamond"/>
          <w:lang w:val="en-US"/>
        </w:rPr>
        <w:t>nce</w:t>
      </w:r>
      <w:r>
        <w:rPr>
          <w:rFonts w:ascii="Garamond" w:hAnsi="Garamond"/>
          <w:lang w:val="en-US"/>
        </w:rPr>
        <w:t xml:space="preserve"> of the communication will be based </w:t>
      </w:r>
      <w:r w:rsidR="0097397D">
        <w:rPr>
          <w:rFonts w:ascii="Garamond" w:hAnsi="Garamond"/>
          <w:lang w:val="en-US"/>
        </w:rPr>
        <w:t>o</w:t>
      </w:r>
      <w:r>
        <w:rPr>
          <w:rFonts w:ascii="Garamond" w:hAnsi="Garamond"/>
          <w:lang w:val="en-US"/>
        </w:rPr>
        <w:t>n the evaluation of the submitted abstract. If the description of the scientific/technological novelty</w:t>
      </w:r>
      <w:r w:rsidR="00722CC4">
        <w:rPr>
          <w:rFonts w:ascii="Garamond" w:hAnsi="Garamond"/>
          <w:lang w:val="en-US"/>
        </w:rPr>
        <w:t>, quality,</w:t>
      </w:r>
      <w:r>
        <w:rPr>
          <w:rFonts w:ascii="Garamond" w:hAnsi="Garamond"/>
          <w:lang w:val="en-US"/>
        </w:rPr>
        <w:t xml:space="preserve"> and innovation </w:t>
      </w:r>
      <w:r w:rsidR="00722CC4">
        <w:rPr>
          <w:rFonts w:ascii="Garamond" w:hAnsi="Garamond"/>
          <w:lang w:val="en-US"/>
        </w:rPr>
        <w:t xml:space="preserve">of the work </w:t>
      </w:r>
      <w:r>
        <w:rPr>
          <w:rFonts w:ascii="Garamond" w:hAnsi="Garamond"/>
          <w:lang w:val="en-US"/>
        </w:rPr>
        <w:t xml:space="preserve">is poorly described, the </w:t>
      </w:r>
      <w:r w:rsidR="008712FC">
        <w:rPr>
          <w:rFonts w:ascii="Garamond" w:hAnsi="Garamond"/>
          <w:lang w:val="en-US"/>
        </w:rPr>
        <w:t>accepta</w:t>
      </w:r>
      <w:r w:rsidR="0097397D">
        <w:rPr>
          <w:rFonts w:ascii="Garamond" w:hAnsi="Garamond"/>
          <w:lang w:val="en-US"/>
        </w:rPr>
        <w:t>nce</w:t>
      </w:r>
      <w:r w:rsidR="008712FC">
        <w:rPr>
          <w:rFonts w:ascii="Garamond" w:hAnsi="Garamond"/>
          <w:lang w:val="en-US"/>
        </w:rPr>
        <w:t xml:space="preserve"> possibilities</w:t>
      </w:r>
      <w:r>
        <w:rPr>
          <w:rFonts w:ascii="Garamond" w:hAnsi="Garamond"/>
          <w:lang w:val="en-US"/>
        </w:rPr>
        <w:t xml:space="preserve">, especially as </w:t>
      </w:r>
      <w:r w:rsidR="008712FC">
        <w:rPr>
          <w:rFonts w:ascii="Garamond" w:hAnsi="Garamond"/>
          <w:lang w:val="en-US"/>
        </w:rPr>
        <w:t xml:space="preserve">an </w:t>
      </w:r>
      <w:r>
        <w:rPr>
          <w:rFonts w:ascii="Garamond" w:hAnsi="Garamond"/>
          <w:lang w:val="en-US"/>
        </w:rPr>
        <w:t>oral presentation, are scar</w:t>
      </w:r>
      <w:r w:rsidR="00722CC4">
        <w:rPr>
          <w:rFonts w:ascii="Garamond" w:hAnsi="Garamond"/>
          <w:lang w:val="en-US"/>
        </w:rPr>
        <w:t>ce.</w:t>
      </w:r>
    </w:p>
    <w:p w14:paraId="3EAF61F1" w14:textId="4F872EE5" w:rsidR="007435CB" w:rsidRPr="00DA01CE" w:rsidRDefault="007435CB" w:rsidP="00722CC4">
      <w:pPr>
        <w:spacing w:after="120" w:line="240" w:lineRule="auto"/>
        <w:ind w:firstLine="284"/>
        <w:jc w:val="both"/>
        <w:rPr>
          <w:rFonts w:ascii="Garamond" w:hAnsi="Garamond"/>
          <w:u w:val="single"/>
          <w:lang w:val="en-US"/>
        </w:rPr>
      </w:pPr>
      <w:r w:rsidRPr="00DA01CE">
        <w:rPr>
          <w:rFonts w:ascii="Garamond" w:hAnsi="Garamond"/>
          <w:u w:val="single"/>
          <w:lang w:val="en-US"/>
        </w:rPr>
        <w:t>Submitted abstract with an extension longer than 2 pages or with a format different fr</w:t>
      </w:r>
      <w:r w:rsidR="005D4DFA" w:rsidRPr="00DA01CE">
        <w:rPr>
          <w:rFonts w:ascii="Garamond" w:hAnsi="Garamond"/>
          <w:u w:val="single"/>
          <w:lang w:val="en-US"/>
        </w:rPr>
        <w:t>o</w:t>
      </w:r>
      <w:r w:rsidRPr="00DA01CE">
        <w:rPr>
          <w:rFonts w:ascii="Garamond" w:hAnsi="Garamond"/>
          <w:u w:val="single"/>
          <w:lang w:val="en-US"/>
        </w:rPr>
        <w:t xml:space="preserve">m </w:t>
      </w:r>
      <w:r w:rsidR="005D4DFA" w:rsidRPr="00DA01CE">
        <w:rPr>
          <w:rFonts w:ascii="Garamond" w:hAnsi="Garamond"/>
          <w:u w:val="single"/>
          <w:lang w:val="en-US"/>
        </w:rPr>
        <w:t xml:space="preserve">that described with </w:t>
      </w:r>
      <w:r w:rsidRPr="00DA01CE">
        <w:rPr>
          <w:rFonts w:ascii="Garamond" w:hAnsi="Garamond"/>
          <w:u w:val="single"/>
          <w:lang w:val="en-US"/>
        </w:rPr>
        <w:t xml:space="preserve">this template will </w:t>
      </w:r>
      <w:r w:rsidR="008712FC">
        <w:rPr>
          <w:rFonts w:ascii="Garamond" w:hAnsi="Garamond"/>
          <w:u w:val="single"/>
          <w:lang w:val="en-US"/>
        </w:rPr>
        <w:t xml:space="preserve">not </w:t>
      </w:r>
      <w:r w:rsidRPr="00DA01CE">
        <w:rPr>
          <w:rFonts w:ascii="Garamond" w:hAnsi="Garamond"/>
          <w:u w:val="single"/>
          <w:lang w:val="en-US"/>
        </w:rPr>
        <w:t xml:space="preserve">be </w:t>
      </w:r>
      <w:r w:rsidR="00506621" w:rsidRPr="00DA01CE">
        <w:rPr>
          <w:rFonts w:ascii="Garamond" w:hAnsi="Garamond"/>
          <w:u w:val="single"/>
          <w:lang w:val="en-US"/>
        </w:rPr>
        <w:t>admitted and</w:t>
      </w:r>
      <w:r w:rsidRPr="00DA01CE">
        <w:rPr>
          <w:rFonts w:ascii="Garamond" w:hAnsi="Garamond"/>
          <w:u w:val="single"/>
          <w:lang w:val="en-US"/>
        </w:rPr>
        <w:t xml:space="preserve"> will be automatically rejected.</w:t>
      </w:r>
    </w:p>
    <w:p w14:paraId="694D2B82" w14:textId="77777777" w:rsidR="00DA01CE" w:rsidRDefault="00DA01CE" w:rsidP="00722CC4">
      <w:pPr>
        <w:spacing w:after="120" w:line="240" w:lineRule="auto"/>
        <w:ind w:firstLine="284"/>
        <w:jc w:val="both"/>
        <w:rPr>
          <w:rFonts w:ascii="Garamond" w:hAnsi="Garamond"/>
          <w:lang w:val="en-US"/>
        </w:rPr>
      </w:pPr>
      <w:r w:rsidRPr="00DA01CE">
        <w:rPr>
          <w:rFonts w:ascii="Garamond" w:hAnsi="Garamond"/>
          <w:u w:val="single"/>
          <w:lang w:val="en-US"/>
        </w:rPr>
        <w:t xml:space="preserve">The final size of the MS word file should be smaller than </w:t>
      </w:r>
      <w:r w:rsidR="00833FD9" w:rsidRPr="00833FD9">
        <w:rPr>
          <w:rFonts w:ascii="Garamond" w:hAnsi="Garamond"/>
          <w:u w:val="single"/>
          <w:lang w:val="en-US"/>
        </w:rPr>
        <w:t xml:space="preserve">2 </w:t>
      </w:r>
      <w:r w:rsidRPr="00833FD9">
        <w:rPr>
          <w:rFonts w:ascii="Garamond" w:hAnsi="Garamond"/>
          <w:u w:val="single"/>
          <w:lang w:val="en-US"/>
        </w:rPr>
        <w:t>Mb</w:t>
      </w:r>
      <w:r w:rsidRPr="00833FD9">
        <w:rPr>
          <w:rFonts w:ascii="Garamond" w:hAnsi="Garamond"/>
          <w:lang w:val="en-US"/>
        </w:rPr>
        <w:t>.</w:t>
      </w:r>
    </w:p>
    <w:p w14:paraId="508B115D" w14:textId="77777777" w:rsidR="008D6181" w:rsidRDefault="00722CC4" w:rsidP="008D6181">
      <w:pPr>
        <w:spacing w:before="240" w:after="120" w:line="240" w:lineRule="auto"/>
        <w:jc w:val="both"/>
        <w:rPr>
          <w:rFonts w:ascii="Garamond" w:hAnsi="Garamond"/>
          <w:b/>
          <w:sz w:val="24"/>
          <w:szCs w:val="24"/>
          <w:lang w:val="en-US"/>
        </w:rPr>
      </w:pPr>
      <w:r>
        <w:rPr>
          <w:rFonts w:ascii="Garamond" w:hAnsi="Garamond"/>
          <w:b/>
          <w:sz w:val="24"/>
          <w:szCs w:val="24"/>
          <w:lang w:val="en-US"/>
        </w:rPr>
        <w:t>In-text citations</w:t>
      </w:r>
    </w:p>
    <w:p w14:paraId="0225EF49" w14:textId="14BBDAA1" w:rsidR="008D6181" w:rsidRDefault="008D6181" w:rsidP="008D6181">
      <w:pPr>
        <w:spacing w:after="120" w:line="240" w:lineRule="auto"/>
        <w:ind w:firstLine="284"/>
        <w:jc w:val="both"/>
        <w:rPr>
          <w:rFonts w:ascii="Garamond" w:hAnsi="Garamond"/>
          <w:lang w:val="en-US"/>
        </w:rPr>
      </w:pPr>
      <w:r w:rsidRPr="00DA01CE">
        <w:rPr>
          <w:rFonts w:ascii="Garamond" w:hAnsi="Garamond"/>
          <w:u w:val="single"/>
          <w:lang w:val="en-US"/>
        </w:rPr>
        <w:t>Indicate references by number(s) in square brackets in line with the text [1-</w:t>
      </w:r>
      <w:r w:rsidR="00305989" w:rsidRPr="00DA01CE">
        <w:rPr>
          <w:rFonts w:ascii="Garamond" w:hAnsi="Garamond"/>
          <w:u w:val="single"/>
          <w:lang w:val="en-US"/>
        </w:rPr>
        <w:t>5</w:t>
      </w:r>
      <w:r>
        <w:rPr>
          <w:rFonts w:ascii="Garamond" w:hAnsi="Garamond"/>
          <w:lang w:val="en-US"/>
        </w:rPr>
        <w:t>]</w:t>
      </w:r>
      <w:r w:rsidRPr="008D6181">
        <w:rPr>
          <w:rFonts w:ascii="Garamond" w:hAnsi="Garamond"/>
          <w:lang w:val="en-US"/>
        </w:rPr>
        <w:t>.</w:t>
      </w:r>
      <w:r>
        <w:rPr>
          <w:rFonts w:ascii="Garamond" w:hAnsi="Garamond"/>
          <w:lang w:val="en-US"/>
        </w:rPr>
        <w:t xml:space="preserve"> The</w:t>
      </w:r>
      <w:r w:rsidR="003459DC" w:rsidRPr="003459DC">
        <w:rPr>
          <w:rFonts w:ascii="Garamond" w:hAnsi="Garamond"/>
          <w:lang w:val="en-US"/>
        </w:rPr>
        <w:t xml:space="preserve"> </w:t>
      </w:r>
      <w:r w:rsidR="003459DC">
        <w:rPr>
          <w:rFonts w:ascii="Garamond" w:hAnsi="Garamond"/>
          <w:lang w:val="en-US"/>
        </w:rPr>
        <w:t>references</w:t>
      </w:r>
      <w:r>
        <w:rPr>
          <w:rFonts w:ascii="Garamond" w:hAnsi="Garamond"/>
          <w:lang w:val="en-US"/>
        </w:rPr>
        <w:t xml:space="preserve"> list should be in a separate section (“References”), </w:t>
      </w:r>
      <w:r w:rsidR="00593E4E">
        <w:rPr>
          <w:rFonts w:ascii="Garamond" w:hAnsi="Garamond"/>
          <w:lang w:val="en-US"/>
        </w:rPr>
        <w:t>font Garamond 10</w:t>
      </w:r>
      <w:r w:rsidR="00665B3C">
        <w:rPr>
          <w:rFonts w:ascii="Garamond" w:hAnsi="Garamond"/>
          <w:lang w:val="en-US"/>
        </w:rPr>
        <w:t xml:space="preserve">, </w:t>
      </w:r>
      <w:r>
        <w:rPr>
          <w:rFonts w:ascii="Garamond" w:hAnsi="Garamond"/>
          <w:lang w:val="en-US"/>
        </w:rPr>
        <w:t>n</w:t>
      </w:r>
      <w:r w:rsidRPr="008D6181">
        <w:rPr>
          <w:rFonts w:ascii="Garamond" w:hAnsi="Garamond"/>
          <w:lang w:val="en-US"/>
        </w:rPr>
        <w:t>umber</w:t>
      </w:r>
      <w:r>
        <w:rPr>
          <w:rFonts w:ascii="Garamond" w:hAnsi="Garamond"/>
          <w:lang w:val="en-US"/>
        </w:rPr>
        <w:t>ed</w:t>
      </w:r>
      <w:r w:rsidRPr="008D6181">
        <w:rPr>
          <w:rFonts w:ascii="Garamond" w:hAnsi="Garamond"/>
          <w:lang w:val="en-US"/>
        </w:rPr>
        <w:t xml:space="preserve"> (numbers in square brackets) in the order in which they appear in the text</w:t>
      </w:r>
      <w:r w:rsidR="00811E38">
        <w:rPr>
          <w:rFonts w:ascii="Garamond" w:hAnsi="Garamond"/>
          <w:lang w:val="en-US"/>
        </w:rPr>
        <w:t xml:space="preserve">. Please </w:t>
      </w:r>
      <w:r>
        <w:rPr>
          <w:rFonts w:ascii="Garamond" w:hAnsi="Garamond"/>
          <w:lang w:val="en-US"/>
        </w:rPr>
        <w:t>use the style indicate</w:t>
      </w:r>
      <w:r w:rsidR="002C26FB">
        <w:rPr>
          <w:rFonts w:ascii="Garamond" w:hAnsi="Garamond"/>
          <w:lang w:val="en-US"/>
        </w:rPr>
        <w:t>d</w:t>
      </w:r>
      <w:r>
        <w:rPr>
          <w:rFonts w:ascii="Garamond" w:hAnsi="Garamond"/>
          <w:lang w:val="en-US"/>
        </w:rPr>
        <w:t xml:space="preserve"> in the examples </w:t>
      </w:r>
      <w:r w:rsidR="00811E38">
        <w:rPr>
          <w:rFonts w:ascii="Garamond" w:hAnsi="Garamond"/>
          <w:lang w:val="en-US"/>
        </w:rPr>
        <w:t xml:space="preserve">below </w:t>
      </w:r>
      <w:r>
        <w:rPr>
          <w:rFonts w:ascii="Garamond" w:hAnsi="Garamond"/>
          <w:lang w:val="en-US"/>
        </w:rPr>
        <w:t xml:space="preserve">depending on the reference type: journal [1], book [2], chapter in a book [3], </w:t>
      </w:r>
      <w:r w:rsidR="00665B3C">
        <w:rPr>
          <w:rFonts w:ascii="Garamond" w:hAnsi="Garamond"/>
          <w:lang w:val="en-US"/>
        </w:rPr>
        <w:t>patent [4]</w:t>
      </w:r>
      <w:r w:rsidR="0097397D">
        <w:rPr>
          <w:rFonts w:ascii="Garamond" w:hAnsi="Garamond"/>
          <w:lang w:val="en-US"/>
        </w:rPr>
        <w:t>,</w:t>
      </w:r>
      <w:r w:rsidR="00305989">
        <w:rPr>
          <w:rFonts w:ascii="Garamond" w:hAnsi="Garamond"/>
          <w:lang w:val="en-US"/>
        </w:rPr>
        <w:t xml:space="preserve"> or congress communication [5].</w:t>
      </w:r>
    </w:p>
    <w:p w14:paraId="0459767A" w14:textId="79D11988" w:rsidR="006F70B8" w:rsidRPr="008D6181" w:rsidRDefault="006F70B8" w:rsidP="008D6181">
      <w:pPr>
        <w:spacing w:after="120" w:line="240" w:lineRule="auto"/>
        <w:ind w:firstLine="284"/>
        <w:jc w:val="both"/>
        <w:rPr>
          <w:rFonts w:ascii="Garamond" w:hAnsi="Garamond"/>
          <w:lang w:val="en-US"/>
        </w:rPr>
      </w:pPr>
      <w:r>
        <w:rPr>
          <w:rFonts w:ascii="Garamond" w:hAnsi="Garamond"/>
          <w:lang w:val="en-US"/>
        </w:rPr>
        <w:t xml:space="preserve">If </w:t>
      </w:r>
      <w:proofErr w:type="gramStart"/>
      <w:r>
        <w:rPr>
          <w:rFonts w:ascii="Garamond" w:hAnsi="Garamond"/>
          <w:lang w:val="en-US"/>
        </w:rPr>
        <w:t xml:space="preserve">a </w:t>
      </w:r>
      <w:r w:rsidRPr="006F70B8">
        <w:rPr>
          <w:rFonts w:ascii="Garamond" w:hAnsi="Garamond"/>
          <w:lang w:val="en-US"/>
        </w:rPr>
        <w:t>reference</w:t>
      </w:r>
      <w:proofErr w:type="gramEnd"/>
      <w:r w:rsidRPr="006F70B8">
        <w:rPr>
          <w:rFonts w:ascii="Garamond" w:hAnsi="Garamond"/>
          <w:lang w:val="en-US"/>
        </w:rPr>
        <w:t xml:space="preserve"> management software </w:t>
      </w:r>
      <w:r>
        <w:rPr>
          <w:rFonts w:ascii="Garamond" w:hAnsi="Garamond"/>
          <w:lang w:val="en-US"/>
        </w:rPr>
        <w:t>is used for c</w:t>
      </w:r>
      <w:r w:rsidR="003071EF">
        <w:rPr>
          <w:rFonts w:ascii="Garamond" w:hAnsi="Garamond"/>
          <w:lang w:val="en-US"/>
        </w:rPr>
        <w:t>reating the reference</w:t>
      </w:r>
      <w:r w:rsidR="00811E38">
        <w:rPr>
          <w:rFonts w:ascii="Garamond" w:hAnsi="Garamond"/>
          <w:lang w:val="en-US"/>
        </w:rPr>
        <w:t>s</w:t>
      </w:r>
      <w:r w:rsidR="003071EF">
        <w:rPr>
          <w:rFonts w:ascii="Garamond" w:hAnsi="Garamond"/>
          <w:lang w:val="en-US"/>
        </w:rPr>
        <w:t xml:space="preserve"> list (</w:t>
      </w:r>
      <w:proofErr w:type="spellStart"/>
      <w:r w:rsidR="003071EF" w:rsidRPr="00CE3297">
        <w:rPr>
          <w:rFonts w:ascii="Garamond" w:hAnsi="Garamond"/>
          <w:i/>
          <w:lang w:val="en-US"/>
        </w:rPr>
        <w:t>e.g</w:t>
      </w:r>
      <w:proofErr w:type="spellEnd"/>
      <w:r w:rsidR="003071EF">
        <w:rPr>
          <w:rFonts w:ascii="Garamond" w:hAnsi="Garamond"/>
          <w:lang w:val="en-US"/>
        </w:rPr>
        <w:t>, EndNote), the final text should be consolidated, obtaining the MS Word pla</w:t>
      </w:r>
      <w:r w:rsidR="0097397D">
        <w:rPr>
          <w:rFonts w:ascii="Garamond" w:hAnsi="Garamond"/>
          <w:lang w:val="en-US"/>
        </w:rPr>
        <w:t>i</w:t>
      </w:r>
      <w:r w:rsidR="003071EF">
        <w:rPr>
          <w:rFonts w:ascii="Garamond" w:hAnsi="Garamond"/>
          <w:lang w:val="en-US"/>
        </w:rPr>
        <w:t>n text, and removing any code or link to the original bibliographic database.</w:t>
      </w:r>
    </w:p>
    <w:p w14:paraId="7722C737" w14:textId="77777777" w:rsidR="00722CC4" w:rsidRPr="00F056E9" w:rsidRDefault="00722CC4" w:rsidP="008D6181">
      <w:pPr>
        <w:spacing w:before="240" w:after="120" w:line="240" w:lineRule="auto"/>
        <w:jc w:val="both"/>
        <w:rPr>
          <w:rFonts w:ascii="Garamond" w:hAnsi="Garamond"/>
          <w:b/>
          <w:sz w:val="24"/>
          <w:szCs w:val="24"/>
          <w:lang w:val="en-GB"/>
        </w:rPr>
      </w:pPr>
      <w:r w:rsidRPr="00F056E9">
        <w:rPr>
          <w:rFonts w:ascii="Garamond" w:hAnsi="Garamond"/>
          <w:b/>
          <w:sz w:val="24"/>
          <w:szCs w:val="24"/>
          <w:lang w:val="en-GB"/>
        </w:rPr>
        <w:t>References</w:t>
      </w:r>
    </w:p>
    <w:p w14:paraId="0C416FDA" w14:textId="77777777" w:rsidR="008D6181" w:rsidRPr="002C26FB" w:rsidRDefault="00181183" w:rsidP="002C26FB">
      <w:pPr>
        <w:spacing w:after="0" w:line="240" w:lineRule="auto"/>
        <w:ind w:left="284" w:hanging="284"/>
        <w:jc w:val="both"/>
        <w:rPr>
          <w:rFonts w:ascii="Garamond" w:hAnsi="Garamond"/>
          <w:sz w:val="20"/>
          <w:szCs w:val="20"/>
          <w:lang w:val="en-US"/>
        </w:rPr>
      </w:pPr>
      <w:r w:rsidRPr="00F056E9">
        <w:rPr>
          <w:rFonts w:ascii="Garamond" w:hAnsi="Garamond"/>
          <w:sz w:val="20"/>
          <w:szCs w:val="20"/>
          <w:lang w:val="en-GB"/>
        </w:rPr>
        <w:t>[1]</w:t>
      </w:r>
      <w:r w:rsidRPr="00F056E9">
        <w:rPr>
          <w:rFonts w:ascii="Garamond" w:hAnsi="Garamond"/>
          <w:sz w:val="20"/>
          <w:szCs w:val="20"/>
          <w:lang w:val="en-GB"/>
        </w:rPr>
        <w:tab/>
      </w:r>
      <w:r w:rsidR="008D6181" w:rsidRPr="00F056E9">
        <w:rPr>
          <w:rFonts w:ascii="Garamond" w:hAnsi="Garamond"/>
          <w:sz w:val="20"/>
          <w:szCs w:val="20"/>
          <w:lang w:val="en-GB"/>
        </w:rPr>
        <w:t>M. Ni, M.K.H Leung, D.Y.C. Leung, K. Sumathy</w:t>
      </w:r>
      <w:r w:rsidR="002C26FB" w:rsidRPr="00F056E9">
        <w:rPr>
          <w:rFonts w:ascii="Garamond" w:hAnsi="Garamond"/>
          <w:sz w:val="20"/>
          <w:szCs w:val="20"/>
          <w:lang w:val="en-GB"/>
        </w:rPr>
        <w:t xml:space="preserve">, Renew. </w:t>
      </w:r>
      <w:r w:rsidR="002C26FB" w:rsidRPr="002C26FB">
        <w:rPr>
          <w:rFonts w:ascii="Garamond" w:hAnsi="Garamond"/>
          <w:sz w:val="20"/>
          <w:szCs w:val="20"/>
          <w:lang w:val="en-US"/>
        </w:rPr>
        <w:t xml:space="preserve">Sust. Ener. Rev. </w:t>
      </w:r>
      <w:r w:rsidR="002C26FB" w:rsidRPr="002C26FB">
        <w:rPr>
          <w:rFonts w:ascii="Garamond" w:hAnsi="Garamond"/>
          <w:b/>
          <w:sz w:val="20"/>
          <w:szCs w:val="20"/>
          <w:lang w:val="en-US"/>
        </w:rPr>
        <w:t>11</w:t>
      </w:r>
      <w:r w:rsidR="002C26FB" w:rsidRPr="002C26FB">
        <w:rPr>
          <w:rFonts w:ascii="Garamond" w:hAnsi="Garamond"/>
          <w:sz w:val="20"/>
          <w:szCs w:val="20"/>
          <w:lang w:val="en-US"/>
        </w:rPr>
        <w:t xml:space="preserve"> (2007) 401-425.</w:t>
      </w:r>
    </w:p>
    <w:p w14:paraId="456CB185" w14:textId="77777777" w:rsidR="008D6181" w:rsidRPr="002C26FB" w:rsidRDefault="00181183" w:rsidP="002C26FB">
      <w:pPr>
        <w:spacing w:after="0" w:line="240" w:lineRule="auto"/>
        <w:ind w:left="284" w:hanging="284"/>
        <w:jc w:val="both"/>
        <w:rPr>
          <w:rFonts w:ascii="Garamond" w:hAnsi="Garamond"/>
          <w:sz w:val="20"/>
          <w:szCs w:val="20"/>
          <w:lang w:val="en-US"/>
        </w:rPr>
      </w:pPr>
      <w:r>
        <w:rPr>
          <w:rFonts w:ascii="Garamond" w:hAnsi="Garamond"/>
          <w:sz w:val="20"/>
          <w:szCs w:val="20"/>
          <w:lang w:val="en-US"/>
        </w:rPr>
        <w:t>[2]</w:t>
      </w:r>
      <w:r>
        <w:rPr>
          <w:rFonts w:ascii="Garamond" w:hAnsi="Garamond"/>
          <w:sz w:val="20"/>
          <w:szCs w:val="20"/>
          <w:lang w:val="en-US"/>
        </w:rPr>
        <w:tab/>
      </w:r>
      <w:r w:rsidR="008D6181" w:rsidRPr="002C26FB">
        <w:rPr>
          <w:rFonts w:ascii="Garamond" w:hAnsi="Garamond"/>
          <w:sz w:val="20"/>
          <w:szCs w:val="20"/>
          <w:lang w:val="en-US"/>
        </w:rPr>
        <w:t xml:space="preserve">W. Strunk Jr., E.B. White, The Elements of Style, </w:t>
      </w:r>
      <w:proofErr w:type="gramStart"/>
      <w:r>
        <w:rPr>
          <w:rFonts w:ascii="Garamond" w:hAnsi="Garamond"/>
          <w:sz w:val="20"/>
          <w:szCs w:val="20"/>
          <w:lang w:val="en-US"/>
        </w:rPr>
        <w:t>3</w:t>
      </w:r>
      <w:r w:rsidR="002C26FB" w:rsidRPr="002C26FB">
        <w:rPr>
          <w:rFonts w:ascii="Garamond" w:hAnsi="Garamond"/>
          <w:sz w:val="20"/>
          <w:szCs w:val="20"/>
          <w:vertAlign w:val="superscript"/>
          <w:lang w:val="en-US"/>
        </w:rPr>
        <w:t>th</w:t>
      </w:r>
      <w:proofErr w:type="gramEnd"/>
      <w:r w:rsidR="008D6181" w:rsidRPr="002C26FB">
        <w:rPr>
          <w:rFonts w:ascii="Garamond" w:hAnsi="Garamond"/>
          <w:sz w:val="20"/>
          <w:szCs w:val="20"/>
          <w:lang w:val="en-US"/>
        </w:rPr>
        <w:t xml:space="preserve"> ed., </w:t>
      </w:r>
      <w:r>
        <w:rPr>
          <w:rFonts w:ascii="Garamond" w:hAnsi="Garamond"/>
          <w:sz w:val="20"/>
          <w:szCs w:val="20"/>
          <w:lang w:val="en-US"/>
        </w:rPr>
        <w:t>Allyn &amp; Bacon</w:t>
      </w:r>
      <w:r w:rsidR="008D6181" w:rsidRPr="002C26FB">
        <w:rPr>
          <w:rFonts w:ascii="Garamond" w:hAnsi="Garamond"/>
          <w:sz w:val="20"/>
          <w:szCs w:val="20"/>
          <w:lang w:val="en-US"/>
        </w:rPr>
        <w:t xml:space="preserve">, </w:t>
      </w:r>
      <w:r>
        <w:rPr>
          <w:rFonts w:ascii="Garamond" w:hAnsi="Garamond"/>
          <w:sz w:val="20"/>
          <w:szCs w:val="20"/>
          <w:lang w:val="en-US"/>
        </w:rPr>
        <w:t>1979</w:t>
      </w:r>
      <w:r w:rsidR="008D6181" w:rsidRPr="002C26FB">
        <w:rPr>
          <w:rFonts w:ascii="Garamond" w:hAnsi="Garamond"/>
          <w:sz w:val="20"/>
          <w:szCs w:val="20"/>
          <w:lang w:val="en-US"/>
        </w:rPr>
        <w:t xml:space="preserve">. </w:t>
      </w:r>
    </w:p>
    <w:p w14:paraId="75E32569" w14:textId="77777777" w:rsidR="00D7344A" w:rsidRDefault="0073275E" w:rsidP="002C26FB">
      <w:pPr>
        <w:spacing w:after="0" w:line="240" w:lineRule="auto"/>
        <w:ind w:left="284" w:hanging="284"/>
        <w:jc w:val="both"/>
        <w:rPr>
          <w:rFonts w:ascii="Garamond" w:hAnsi="Garamond"/>
          <w:sz w:val="20"/>
          <w:szCs w:val="20"/>
          <w:lang w:val="en-US"/>
        </w:rPr>
      </w:pPr>
      <w:r>
        <w:rPr>
          <w:rFonts w:ascii="Garamond" w:hAnsi="Garamond"/>
          <w:sz w:val="20"/>
          <w:szCs w:val="20"/>
          <w:lang w:val="en-US"/>
        </w:rPr>
        <w:t>[3]</w:t>
      </w:r>
      <w:r>
        <w:rPr>
          <w:rFonts w:ascii="Garamond" w:hAnsi="Garamond"/>
          <w:sz w:val="20"/>
          <w:szCs w:val="20"/>
          <w:lang w:val="en-US"/>
        </w:rPr>
        <w:tab/>
      </w:r>
      <w:r w:rsidR="0062292A">
        <w:rPr>
          <w:rFonts w:ascii="Garamond" w:hAnsi="Garamond"/>
          <w:sz w:val="20"/>
          <w:szCs w:val="20"/>
          <w:lang w:val="en-US"/>
        </w:rPr>
        <w:t xml:space="preserve">S. </w:t>
      </w:r>
      <w:r w:rsidR="003F45B9">
        <w:rPr>
          <w:rFonts w:ascii="Garamond" w:hAnsi="Garamond"/>
          <w:sz w:val="20"/>
          <w:szCs w:val="20"/>
          <w:lang w:val="en-US"/>
        </w:rPr>
        <w:t>Martí</w:t>
      </w:r>
      <w:r w:rsidR="0062292A" w:rsidRPr="0062292A">
        <w:rPr>
          <w:rFonts w:ascii="Garamond" w:hAnsi="Garamond"/>
          <w:sz w:val="20"/>
          <w:szCs w:val="20"/>
          <w:lang w:val="en-US"/>
        </w:rPr>
        <w:t>nez-Conde</w:t>
      </w:r>
      <w:r w:rsidR="0062292A">
        <w:rPr>
          <w:rFonts w:ascii="Garamond" w:hAnsi="Garamond"/>
          <w:sz w:val="20"/>
          <w:szCs w:val="20"/>
          <w:lang w:val="en-US"/>
        </w:rPr>
        <w:t>, S.L.</w:t>
      </w:r>
      <w:r w:rsidR="003F45B9">
        <w:rPr>
          <w:rFonts w:ascii="Garamond" w:hAnsi="Garamond"/>
          <w:sz w:val="20"/>
          <w:szCs w:val="20"/>
          <w:lang w:val="en-US"/>
        </w:rPr>
        <w:t xml:space="preserve"> </w:t>
      </w:r>
      <w:proofErr w:type="spellStart"/>
      <w:r w:rsidR="003F45B9">
        <w:rPr>
          <w:rFonts w:ascii="Garamond" w:hAnsi="Garamond"/>
          <w:sz w:val="20"/>
          <w:szCs w:val="20"/>
          <w:lang w:val="en-US"/>
        </w:rPr>
        <w:t>Macknik</w:t>
      </w:r>
      <w:proofErr w:type="spellEnd"/>
      <w:r w:rsidR="00181183">
        <w:rPr>
          <w:rFonts w:ascii="Garamond" w:hAnsi="Garamond"/>
          <w:sz w:val="20"/>
          <w:szCs w:val="20"/>
          <w:lang w:val="en-US"/>
        </w:rPr>
        <w:t xml:space="preserve">, </w:t>
      </w:r>
      <w:r w:rsidR="009454EE">
        <w:rPr>
          <w:rFonts w:ascii="Garamond" w:hAnsi="Garamond"/>
          <w:sz w:val="20"/>
          <w:szCs w:val="20"/>
          <w:lang w:val="en-US"/>
        </w:rPr>
        <w:t>in:</w:t>
      </w:r>
      <w:r w:rsidR="009454EE" w:rsidRPr="009454EE">
        <w:rPr>
          <w:lang w:val="en-US"/>
        </w:rPr>
        <w:t xml:space="preserve"> </w:t>
      </w:r>
      <w:r w:rsidR="0062292A" w:rsidRPr="0062292A">
        <w:rPr>
          <w:rFonts w:ascii="Garamond" w:hAnsi="Garamond"/>
          <w:sz w:val="20"/>
          <w:szCs w:val="20"/>
          <w:lang w:val="en-US"/>
        </w:rPr>
        <w:t>Encyclopedia of Perception</w:t>
      </w:r>
      <w:r w:rsidR="009454EE">
        <w:rPr>
          <w:rFonts w:ascii="Garamond" w:hAnsi="Garamond"/>
          <w:sz w:val="20"/>
          <w:szCs w:val="20"/>
          <w:lang w:val="en-US"/>
        </w:rPr>
        <w:t xml:space="preserve">, </w:t>
      </w:r>
      <w:r w:rsidR="0062292A" w:rsidRPr="0062292A">
        <w:rPr>
          <w:rFonts w:ascii="Garamond" w:hAnsi="Garamond"/>
          <w:sz w:val="20"/>
          <w:szCs w:val="20"/>
          <w:lang w:val="en-US"/>
        </w:rPr>
        <w:t>E. Bruce Goldstein</w:t>
      </w:r>
      <w:r w:rsidR="009454EE">
        <w:rPr>
          <w:rFonts w:ascii="Garamond" w:hAnsi="Garamond"/>
          <w:sz w:val="20"/>
          <w:szCs w:val="20"/>
          <w:lang w:val="en-US"/>
        </w:rPr>
        <w:t>.</w:t>
      </w:r>
      <w:r w:rsidR="0062292A">
        <w:rPr>
          <w:rFonts w:ascii="Garamond" w:hAnsi="Garamond"/>
          <w:sz w:val="20"/>
          <w:szCs w:val="20"/>
          <w:lang w:val="en-US"/>
        </w:rPr>
        <w:t xml:space="preserve"> (Ed.)</w:t>
      </w:r>
      <w:r w:rsidR="009454EE">
        <w:rPr>
          <w:rFonts w:ascii="Garamond" w:hAnsi="Garamond"/>
          <w:sz w:val="20"/>
          <w:szCs w:val="20"/>
          <w:lang w:val="en-US"/>
        </w:rPr>
        <w:t xml:space="preserve">, </w:t>
      </w:r>
      <w:r w:rsidR="0062292A">
        <w:rPr>
          <w:rFonts w:ascii="Garamond" w:hAnsi="Garamond"/>
          <w:sz w:val="20"/>
          <w:szCs w:val="20"/>
          <w:lang w:val="en-US"/>
        </w:rPr>
        <w:t>Sage Press,</w:t>
      </w:r>
      <w:r w:rsidR="009454EE">
        <w:rPr>
          <w:rFonts w:ascii="Garamond" w:hAnsi="Garamond"/>
          <w:sz w:val="20"/>
          <w:szCs w:val="20"/>
          <w:lang w:val="en-US"/>
        </w:rPr>
        <w:t xml:space="preserve"> 2011,</w:t>
      </w:r>
      <w:r w:rsidR="009454EE" w:rsidRPr="009454EE">
        <w:rPr>
          <w:rFonts w:ascii="Garamond" w:hAnsi="Garamond"/>
          <w:sz w:val="20"/>
          <w:szCs w:val="20"/>
          <w:lang w:val="en-US"/>
        </w:rPr>
        <w:t xml:space="preserve"> </w:t>
      </w:r>
      <w:r w:rsidR="0062292A">
        <w:rPr>
          <w:rFonts w:ascii="Garamond" w:hAnsi="Garamond"/>
          <w:sz w:val="20"/>
          <w:szCs w:val="20"/>
          <w:lang w:val="en-US"/>
        </w:rPr>
        <w:t xml:space="preserve">pp. </w:t>
      </w:r>
      <w:r w:rsidR="0062292A" w:rsidRPr="0062292A">
        <w:rPr>
          <w:rFonts w:ascii="Garamond" w:hAnsi="Garamond"/>
          <w:sz w:val="20"/>
          <w:szCs w:val="20"/>
          <w:lang w:val="en-US"/>
        </w:rPr>
        <w:t>1077-1081</w:t>
      </w:r>
      <w:r w:rsidR="0062292A">
        <w:rPr>
          <w:rFonts w:ascii="Garamond" w:hAnsi="Garamond"/>
          <w:sz w:val="20"/>
          <w:szCs w:val="20"/>
          <w:lang w:val="en-US"/>
        </w:rPr>
        <w:t>.</w:t>
      </w:r>
    </w:p>
    <w:p w14:paraId="261F3524" w14:textId="77777777" w:rsidR="00267780" w:rsidRDefault="009454EE" w:rsidP="0062292A">
      <w:pPr>
        <w:spacing w:after="0" w:line="240" w:lineRule="auto"/>
        <w:ind w:left="284" w:hanging="284"/>
        <w:jc w:val="both"/>
        <w:rPr>
          <w:rFonts w:ascii="Garamond" w:hAnsi="Garamond"/>
          <w:sz w:val="20"/>
          <w:szCs w:val="20"/>
          <w:lang w:val="en-US"/>
        </w:rPr>
      </w:pPr>
      <w:r>
        <w:rPr>
          <w:rFonts w:ascii="Garamond" w:hAnsi="Garamond"/>
          <w:sz w:val="20"/>
          <w:szCs w:val="20"/>
          <w:lang w:val="en-US"/>
        </w:rPr>
        <w:t>[4]</w:t>
      </w:r>
      <w:r w:rsidR="0073275E">
        <w:rPr>
          <w:rFonts w:ascii="Garamond" w:hAnsi="Garamond"/>
          <w:sz w:val="20"/>
          <w:szCs w:val="20"/>
          <w:lang w:val="en-US"/>
        </w:rPr>
        <w:tab/>
        <w:t xml:space="preserve">J. Gaughan, U.S. Patent </w:t>
      </w:r>
      <w:r w:rsidR="0073275E" w:rsidRPr="0073275E">
        <w:rPr>
          <w:rFonts w:ascii="Garamond" w:hAnsi="Garamond"/>
          <w:sz w:val="20"/>
          <w:szCs w:val="20"/>
          <w:lang w:val="en-US"/>
        </w:rPr>
        <w:t>5,354,238</w:t>
      </w:r>
      <w:r w:rsidR="0073275E">
        <w:rPr>
          <w:rFonts w:ascii="Garamond" w:hAnsi="Garamond"/>
          <w:sz w:val="20"/>
          <w:szCs w:val="20"/>
          <w:lang w:val="en-US"/>
        </w:rPr>
        <w:t>, 1994.</w:t>
      </w:r>
    </w:p>
    <w:p w14:paraId="164673A2" w14:textId="64EAAB17" w:rsidR="003F45B9" w:rsidRDefault="00F056E9" w:rsidP="00F15AE9">
      <w:pPr>
        <w:autoSpaceDE w:val="0"/>
        <w:autoSpaceDN w:val="0"/>
        <w:adjustRightInd w:val="0"/>
        <w:spacing w:after="0" w:line="240" w:lineRule="auto"/>
        <w:ind w:left="284" w:hanging="284"/>
        <w:rPr>
          <w:rFonts w:ascii="Garamond" w:hAnsi="Garamond"/>
          <w:sz w:val="20"/>
          <w:szCs w:val="20"/>
          <w:lang w:val="en-US"/>
        </w:rPr>
      </w:pPr>
      <w:r w:rsidRPr="005A224F">
        <w:rPr>
          <w:rFonts w:ascii="Garamond" w:hAnsi="Garamond"/>
          <w:sz w:val="20"/>
          <w:szCs w:val="20"/>
          <w:lang w:val="en-US"/>
        </w:rPr>
        <w:t>[5] J. Brey, R. Brey</w:t>
      </w:r>
      <w:r w:rsidR="00F15AE9" w:rsidRPr="005A224F">
        <w:rPr>
          <w:rFonts w:ascii="Garamond" w:hAnsi="Garamond"/>
          <w:sz w:val="20"/>
          <w:szCs w:val="20"/>
          <w:lang w:val="en-US"/>
        </w:rPr>
        <w:t xml:space="preserve">, </w:t>
      </w:r>
      <w:r w:rsidRPr="005A224F">
        <w:rPr>
          <w:rFonts w:ascii="Garamond" w:hAnsi="Garamond"/>
          <w:sz w:val="20"/>
          <w:szCs w:val="20"/>
          <w:lang w:val="en-US"/>
        </w:rPr>
        <w:t>A. F. Carazo, Eliciting preferences on the design of hydrogen refueling Infrastructure. 21st World Hydrogen Energy Conference. Zaragoza, 2016.</w:t>
      </w:r>
    </w:p>
    <w:p w14:paraId="44B42CB3" w14:textId="20604365" w:rsidR="00C85735" w:rsidRPr="005A224F" w:rsidRDefault="00C85735" w:rsidP="00F15AE9">
      <w:pPr>
        <w:autoSpaceDE w:val="0"/>
        <w:autoSpaceDN w:val="0"/>
        <w:adjustRightInd w:val="0"/>
        <w:spacing w:after="0" w:line="240" w:lineRule="auto"/>
        <w:ind w:left="284" w:hanging="284"/>
        <w:rPr>
          <w:rFonts w:ascii="Garamond" w:hAnsi="Garamond"/>
          <w:sz w:val="20"/>
          <w:szCs w:val="20"/>
          <w:lang w:val="en-US"/>
        </w:rPr>
      </w:pPr>
      <w:r>
        <w:rPr>
          <w:rFonts w:ascii="Garamond" w:hAnsi="Garamond"/>
          <w:sz w:val="20"/>
          <w:szCs w:val="20"/>
          <w:lang w:val="en-US"/>
        </w:rPr>
        <w:t>xxx</w:t>
      </w:r>
    </w:p>
    <w:sectPr w:rsidR="00C85735" w:rsidRPr="005A224F" w:rsidSect="002726D2">
      <w:head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7F33" w14:textId="77777777" w:rsidR="00D513BD" w:rsidRDefault="00D513BD" w:rsidP="00E24216">
      <w:pPr>
        <w:spacing w:after="0" w:line="240" w:lineRule="auto"/>
      </w:pPr>
      <w:r>
        <w:separator/>
      </w:r>
    </w:p>
  </w:endnote>
  <w:endnote w:type="continuationSeparator" w:id="0">
    <w:p w14:paraId="31B20B17" w14:textId="77777777" w:rsidR="00D513BD" w:rsidRDefault="00D513BD" w:rsidP="00E2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AEA9" w14:textId="77777777" w:rsidR="00D513BD" w:rsidRDefault="00D513BD" w:rsidP="00E24216">
      <w:pPr>
        <w:spacing w:after="0" w:line="240" w:lineRule="auto"/>
      </w:pPr>
      <w:r>
        <w:separator/>
      </w:r>
    </w:p>
  </w:footnote>
  <w:footnote w:type="continuationSeparator" w:id="0">
    <w:p w14:paraId="3FF0483A" w14:textId="77777777" w:rsidR="00D513BD" w:rsidRDefault="00D513BD" w:rsidP="00E24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B817" w14:textId="7434414F" w:rsidR="00E24216" w:rsidRPr="00267780" w:rsidRDefault="00997B33" w:rsidP="00E24216">
    <w:pPr>
      <w:pStyle w:val="Encabezado"/>
      <w:pBdr>
        <w:bottom w:val="single" w:sz="4" w:space="1" w:color="auto"/>
      </w:pBdr>
      <w:jc w:val="center"/>
      <w:rPr>
        <w:lang w:val="en-US"/>
      </w:rPr>
    </w:pPr>
    <w:r w:rsidRPr="002C43D4">
      <w:rPr>
        <w:lang w:val="en-GB"/>
      </w:rPr>
      <w:t xml:space="preserve">European Hydrogen Energy Conference </w:t>
    </w:r>
    <w:r w:rsidR="001F3FD8">
      <w:rPr>
        <w:lang w:val="en-GB"/>
      </w:rPr>
      <w:t>1</w:t>
    </w:r>
    <w:r w:rsidR="00794E16">
      <w:rPr>
        <w:lang w:val="en-GB"/>
      </w:rPr>
      <w:t>1</w:t>
    </w:r>
    <w:r w:rsidR="001F3FD8">
      <w:rPr>
        <w:lang w:val="en-GB"/>
      </w:rPr>
      <w:t>-</w:t>
    </w:r>
    <w:r w:rsidR="00794E16">
      <w:rPr>
        <w:lang w:val="en-GB"/>
      </w:rPr>
      <w:t>13</w:t>
    </w:r>
    <w:r w:rsidR="001F3FD8">
      <w:rPr>
        <w:lang w:val="en-GB"/>
      </w:rPr>
      <w:t xml:space="preserve"> </w:t>
    </w:r>
    <w:r w:rsidR="00FB4DC8">
      <w:rPr>
        <w:lang w:val="en-GB"/>
      </w:rPr>
      <w:t>March</w:t>
    </w:r>
    <w:r w:rsidR="001F3FD8">
      <w:rPr>
        <w:lang w:val="en-GB"/>
      </w:rPr>
      <w:t xml:space="preserve"> </w:t>
    </w:r>
    <w:r w:rsidRPr="002C43D4">
      <w:rPr>
        <w:lang w:val="en-GB"/>
      </w:rPr>
      <w:t>20</w:t>
    </w:r>
    <w:r w:rsidR="00770D2B">
      <w:rPr>
        <w:lang w:val="en-GB"/>
      </w:rPr>
      <w:t>2</w:t>
    </w:r>
    <w:r w:rsidR="00FB4DC8">
      <w:rPr>
        <w:lang w:val="en-GB"/>
      </w:rPr>
      <w:t>6</w:t>
    </w:r>
    <w:r w:rsidR="00E24216" w:rsidRPr="002C43D4">
      <w:rPr>
        <w:lang w:val="en-GB"/>
      </w:rPr>
      <w:t xml:space="preserve">. </w:t>
    </w:r>
    <w:r w:rsidR="00FB4DC8">
      <w:rPr>
        <w:lang w:val="en-GB"/>
      </w:rPr>
      <w:t>Seville</w:t>
    </w:r>
    <w:r w:rsidR="002C43D4" w:rsidRPr="002C43D4">
      <w:rPr>
        <w:lang w:val="en-GB"/>
      </w:rPr>
      <w:t xml:space="preserve">, </w:t>
    </w:r>
    <w:r w:rsidR="00E24216" w:rsidRPr="002C43D4">
      <w:rPr>
        <w:lang w:val="en-GB"/>
      </w:rPr>
      <w:t>Spain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D645A"/>
    <w:multiLevelType w:val="multilevel"/>
    <w:tmpl w:val="343A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52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216"/>
    <w:rsid w:val="00000902"/>
    <w:rsid w:val="00037A25"/>
    <w:rsid w:val="0009786B"/>
    <w:rsid w:val="000E6FC1"/>
    <w:rsid w:val="000F0547"/>
    <w:rsid w:val="00101A39"/>
    <w:rsid w:val="00114944"/>
    <w:rsid w:val="00163AC5"/>
    <w:rsid w:val="00176145"/>
    <w:rsid w:val="00181183"/>
    <w:rsid w:val="001C7142"/>
    <w:rsid w:val="001F3FD8"/>
    <w:rsid w:val="00210011"/>
    <w:rsid w:val="002259B2"/>
    <w:rsid w:val="00236BE3"/>
    <w:rsid w:val="00251A1B"/>
    <w:rsid w:val="00267780"/>
    <w:rsid w:val="002726D2"/>
    <w:rsid w:val="0027653D"/>
    <w:rsid w:val="0029079A"/>
    <w:rsid w:val="002C26FB"/>
    <w:rsid w:val="002C43D4"/>
    <w:rsid w:val="002E7D9E"/>
    <w:rsid w:val="00305989"/>
    <w:rsid w:val="003071EF"/>
    <w:rsid w:val="00314961"/>
    <w:rsid w:val="003459DC"/>
    <w:rsid w:val="0034640A"/>
    <w:rsid w:val="00367A61"/>
    <w:rsid w:val="00387016"/>
    <w:rsid w:val="00395E13"/>
    <w:rsid w:val="003B58CB"/>
    <w:rsid w:val="003D42B0"/>
    <w:rsid w:val="003F45B9"/>
    <w:rsid w:val="004258BB"/>
    <w:rsid w:val="0045041A"/>
    <w:rsid w:val="0047706D"/>
    <w:rsid w:val="004C05C3"/>
    <w:rsid w:val="00506621"/>
    <w:rsid w:val="005347FC"/>
    <w:rsid w:val="005538A2"/>
    <w:rsid w:val="00581CC7"/>
    <w:rsid w:val="00593E4E"/>
    <w:rsid w:val="005966E7"/>
    <w:rsid w:val="005A224F"/>
    <w:rsid w:val="005C2045"/>
    <w:rsid w:val="005D397C"/>
    <w:rsid w:val="005D4DFA"/>
    <w:rsid w:val="00616DA8"/>
    <w:rsid w:val="0062292A"/>
    <w:rsid w:val="006410EB"/>
    <w:rsid w:val="00665B3C"/>
    <w:rsid w:val="00670108"/>
    <w:rsid w:val="006A2A04"/>
    <w:rsid w:val="006B14CF"/>
    <w:rsid w:val="006D34E3"/>
    <w:rsid w:val="006F3D0E"/>
    <w:rsid w:val="006F70B8"/>
    <w:rsid w:val="00715D45"/>
    <w:rsid w:val="00722CC4"/>
    <w:rsid w:val="0073275E"/>
    <w:rsid w:val="007435CB"/>
    <w:rsid w:val="00770D2B"/>
    <w:rsid w:val="00794E16"/>
    <w:rsid w:val="00796005"/>
    <w:rsid w:val="007D448A"/>
    <w:rsid w:val="00811E38"/>
    <w:rsid w:val="00833FD9"/>
    <w:rsid w:val="00834869"/>
    <w:rsid w:val="00862453"/>
    <w:rsid w:val="008712FC"/>
    <w:rsid w:val="008B0775"/>
    <w:rsid w:val="008B600C"/>
    <w:rsid w:val="008C0AB4"/>
    <w:rsid w:val="008C607B"/>
    <w:rsid w:val="008D6181"/>
    <w:rsid w:val="009226C9"/>
    <w:rsid w:val="009277EE"/>
    <w:rsid w:val="009306E6"/>
    <w:rsid w:val="00940E2C"/>
    <w:rsid w:val="009454EE"/>
    <w:rsid w:val="009468AF"/>
    <w:rsid w:val="009647E1"/>
    <w:rsid w:val="0097397D"/>
    <w:rsid w:val="0098370C"/>
    <w:rsid w:val="009867DE"/>
    <w:rsid w:val="00997B33"/>
    <w:rsid w:val="009A649A"/>
    <w:rsid w:val="009C3AB9"/>
    <w:rsid w:val="009F2522"/>
    <w:rsid w:val="00A45580"/>
    <w:rsid w:val="00A72F69"/>
    <w:rsid w:val="00A81870"/>
    <w:rsid w:val="00AC0211"/>
    <w:rsid w:val="00AC3C43"/>
    <w:rsid w:val="00AE5487"/>
    <w:rsid w:val="00AE78B4"/>
    <w:rsid w:val="00B07DE1"/>
    <w:rsid w:val="00B13615"/>
    <w:rsid w:val="00B16F84"/>
    <w:rsid w:val="00B25D6E"/>
    <w:rsid w:val="00B34A1D"/>
    <w:rsid w:val="00B519D3"/>
    <w:rsid w:val="00B81D36"/>
    <w:rsid w:val="00BD2215"/>
    <w:rsid w:val="00C85735"/>
    <w:rsid w:val="00CB6FB3"/>
    <w:rsid w:val="00CE2DA9"/>
    <w:rsid w:val="00CE3297"/>
    <w:rsid w:val="00D513BD"/>
    <w:rsid w:val="00D7344A"/>
    <w:rsid w:val="00DA01CE"/>
    <w:rsid w:val="00DB2597"/>
    <w:rsid w:val="00DF3A9C"/>
    <w:rsid w:val="00E07720"/>
    <w:rsid w:val="00E24216"/>
    <w:rsid w:val="00E27E17"/>
    <w:rsid w:val="00E47439"/>
    <w:rsid w:val="00E6558F"/>
    <w:rsid w:val="00EC2DC1"/>
    <w:rsid w:val="00ED71D5"/>
    <w:rsid w:val="00F056E9"/>
    <w:rsid w:val="00F15AE9"/>
    <w:rsid w:val="00F31EB8"/>
    <w:rsid w:val="00F325A1"/>
    <w:rsid w:val="00FB4DC8"/>
    <w:rsid w:val="00FE4FE4"/>
    <w:rsid w:val="00FF63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27571"/>
  <w15:docId w15:val="{C4B5C6F1-EF9A-4B84-A761-855E6520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2"/>
    <w:next w:val="Normal"/>
    <w:link w:val="Ttulo1Car"/>
    <w:uiPriority w:val="9"/>
    <w:qFormat/>
    <w:rsid w:val="00B519D3"/>
    <w:pPr>
      <w:outlineLvl w:val="0"/>
    </w:pPr>
    <w:rPr>
      <w:rFonts w:ascii="Garamond" w:hAnsi="Garamond"/>
    </w:rPr>
  </w:style>
  <w:style w:type="paragraph" w:styleId="Ttulo2">
    <w:name w:val="heading 2"/>
    <w:basedOn w:val="Authors"/>
    <w:next w:val="Normal"/>
    <w:link w:val="Ttulo2Car"/>
    <w:uiPriority w:val="9"/>
    <w:unhideWhenUsed/>
    <w:qFormat/>
    <w:rsid w:val="005966E7"/>
    <w:pPr>
      <w:spacing w:line="240" w:lineRule="atLeast"/>
      <w:outlineLvl w:val="1"/>
    </w:pPr>
    <w:rPr>
      <w:rFonts w:ascii="Adobe Garamond Pro" w:hAnsi="Adobe Garamond Pro" w:cs="Arial"/>
      <w:sz w:val="28"/>
      <w:szCs w:val="28"/>
    </w:rPr>
  </w:style>
  <w:style w:type="paragraph" w:styleId="Ttulo3">
    <w:name w:val="heading 3"/>
    <w:basedOn w:val="TTPAddress"/>
    <w:next w:val="Normal"/>
    <w:link w:val="Ttulo3Car"/>
    <w:uiPriority w:val="9"/>
    <w:unhideWhenUsed/>
    <w:qFormat/>
    <w:rsid w:val="00A45580"/>
    <w:pPr>
      <w:spacing w:before="0"/>
      <w:outlineLvl w:val="2"/>
    </w:pPr>
    <w:rPr>
      <w:rFonts w:ascii="Adobe Garamond Pro" w:hAnsi="Adobe Garamond Pro"/>
      <w:i/>
      <w:sz w:val="16"/>
      <w:szCs w:val="16"/>
    </w:rPr>
  </w:style>
  <w:style w:type="paragraph" w:styleId="Ttulo6">
    <w:name w:val="heading 6"/>
    <w:basedOn w:val="Normal"/>
    <w:next w:val="Normal"/>
    <w:link w:val="Ttulo6Car"/>
    <w:uiPriority w:val="9"/>
    <w:semiHidden/>
    <w:unhideWhenUsed/>
    <w:qFormat/>
    <w:rsid w:val="00BD221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2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216"/>
  </w:style>
  <w:style w:type="paragraph" w:styleId="Piedepgina">
    <w:name w:val="footer"/>
    <w:basedOn w:val="Normal"/>
    <w:link w:val="PiedepginaCar"/>
    <w:uiPriority w:val="99"/>
    <w:unhideWhenUsed/>
    <w:rsid w:val="00E242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216"/>
  </w:style>
  <w:style w:type="paragraph" w:styleId="Textodeglobo">
    <w:name w:val="Balloon Text"/>
    <w:basedOn w:val="Normal"/>
    <w:link w:val="TextodegloboCar"/>
    <w:uiPriority w:val="99"/>
    <w:semiHidden/>
    <w:unhideWhenUsed/>
    <w:rsid w:val="00E24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216"/>
    <w:rPr>
      <w:rFonts w:ascii="Tahoma" w:hAnsi="Tahoma" w:cs="Tahoma"/>
      <w:sz w:val="16"/>
      <w:szCs w:val="16"/>
    </w:rPr>
  </w:style>
  <w:style w:type="paragraph" w:customStyle="1" w:styleId="Authors">
    <w:name w:val="Authors"/>
    <w:basedOn w:val="Normal"/>
    <w:rsid w:val="00267780"/>
    <w:pPr>
      <w:spacing w:after="120" w:line="240" w:lineRule="auto"/>
      <w:jc w:val="center"/>
    </w:pPr>
    <w:rPr>
      <w:rFonts w:ascii="Times New Roman" w:eastAsia="Times New Roman" w:hAnsi="Times New Roman" w:cs="Times New Roman"/>
      <w:sz w:val="26"/>
      <w:szCs w:val="24"/>
      <w:lang w:val="en-GB" w:eastAsia="fr-FR"/>
    </w:rPr>
  </w:style>
  <w:style w:type="paragraph" w:customStyle="1" w:styleId="TTPAddress">
    <w:name w:val="TTP Address"/>
    <w:basedOn w:val="Normal"/>
    <w:uiPriority w:val="99"/>
    <w:rsid w:val="00267780"/>
    <w:pPr>
      <w:autoSpaceDE w:val="0"/>
      <w:autoSpaceDN w:val="0"/>
      <w:spacing w:before="120" w:after="0" w:line="240" w:lineRule="auto"/>
      <w:jc w:val="center"/>
    </w:pPr>
    <w:rPr>
      <w:rFonts w:ascii="Arial" w:eastAsia="Times New Roman" w:hAnsi="Arial" w:cs="Arial"/>
      <w:lang w:val="en-US"/>
    </w:rPr>
  </w:style>
  <w:style w:type="character" w:styleId="Hipervnculo">
    <w:name w:val="Hyperlink"/>
    <w:basedOn w:val="Fuentedeprrafopredeter"/>
    <w:uiPriority w:val="99"/>
    <w:unhideWhenUsed/>
    <w:rsid w:val="00D7344A"/>
    <w:rPr>
      <w:color w:val="0000FF" w:themeColor="hyperlink"/>
      <w:u w:val="single"/>
    </w:rPr>
  </w:style>
  <w:style w:type="table" w:styleId="Tablaconcuadrcula">
    <w:name w:val="Table Grid"/>
    <w:basedOn w:val="Tablanormal"/>
    <w:uiPriority w:val="59"/>
    <w:rsid w:val="0016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63AC5"/>
    <w:pPr>
      <w:spacing w:line="240" w:lineRule="auto"/>
    </w:pPr>
    <w:rPr>
      <w:b/>
      <w:bCs/>
      <w:color w:val="4F81BD" w:themeColor="accent1"/>
      <w:sz w:val="18"/>
      <w:szCs w:val="18"/>
    </w:rPr>
  </w:style>
  <w:style w:type="character" w:customStyle="1" w:styleId="Ttulo2Car">
    <w:name w:val="Título 2 Car"/>
    <w:basedOn w:val="Fuentedeprrafopredeter"/>
    <w:link w:val="Ttulo2"/>
    <w:uiPriority w:val="9"/>
    <w:rsid w:val="005966E7"/>
    <w:rPr>
      <w:rFonts w:ascii="Adobe Garamond Pro" w:eastAsia="Times New Roman" w:hAnsi="Adobe Garamond Pro" w:cs="Arial"/>
      <w:sz w:val="28"/>
      <w:szCs w:val="28"/>
      <w:lang w:val="en-GB" w:eastAsia="fr-FR"/>
    </w:rPr>
  </w:style>
  <w:style w:type="character" w:customStyle="1" w:styleId="Ttulo3Car">
    <w:name w:val="Título 3 Car"/>
    <w:basedOn w:val="Fuentedeprrafopredeter"/>
    <w:link w:val="Ttulo3"/>
    <w:uiPriority w:val="9"/>
    <w:rsid w:val="00A45580"/>
    <w:rPr>
      <w:rFonts w:ascii="Adobe Garamond Pro" w:eastAsia="Times New Roman" w:hAnsi="Adobe Garamond Pro" w:cs="Arial"/>
      <w:i/>
      <w:sz w:val="16"/>
      <w:szCs w:val="16"/>
      <w:lang w:val="en-US"/>
    </w:rPr>
  </w:style>
  <w:style w:type="paragraph" w:styleId="Ttulo">
    <w:name w:val="Title"/>
    <w:basedOn w:val="Normal"/>
    <w:next w:val="Normal"/>
    <w:link w:val="TtuloCar"/>
    <w:uiPriority w:val="10"/>
    <w:qFormat/>
    <w:rsid w:val="00B519D3"/>
    <w:pPr>
      <w:spacing w:after="120" w:line="240" w:lineRule="auto"/>
      <w:jc w:val="center"/>
    </w:pPr>
    <w:rPr>
      <w:rFonts w:ascii="Garamond" w:hAnsi="Garamond"/>
      <w:b/>
      <w:sz w:val="36"/>
      <w:szCs w:val="36"/>
      <w:lang w:val="en-US"/>
    </w:rPr>
  </w:style>
  <w:style w:type="character" w:customStyle="1" w:styleId="TtuloCar">
    <w:name w:val="Título Car"/>
    <w:basedOn w:val="Fuentedeprrafopredeter"/>
    <w:link w:val="Ttulo"/>
    <w:uiPriority w:val="10"/>
    <w:rsid w:val="00B519D3"/>
    <w:rPr>
      <w:rFonts w:ascii="Garamond" w:hAnsi="Garamond"/>
      <w:b/>
      <w:sz w:val="36"/>
      <w:szCs w:val="36"/>
      <w:lang w:val="en-US"/>
    </w:rPr>
  </w:style>
  <w:style w:type="character" w:customStyle="1" w:styleId="Ttulo1Car">
    <w:name w:val="Título 1 Car"/>
    <w:basedOn w:val="Fuentedeprrafopredeter"/>
    <w:link w:val="Ttulo1"/>
    <w:uiPriority w:val="9"/>
    <w:rsid w:val="00B519D3"/>
    <w:rPr>
      <w:rFonts w:ascii="Garamond" w:eastAsia="Times New Roman" w:hAnsi="Garamond" w:cs="Arial"/>
      <w:sz w:val="28"/>
      <w:szCs w:val="28"/>
      <w:lang w:val="en-GB" w:eastAsia="fr-FR"/>
    </w:rPr>
  </w:style>
  <w:style w:type="paragraph" w:styleId="Prrafodelista">
    <w:name w:val="List Paragraph"/>
    <w:basedOn w:val="Normal"/>
    <w:uiPriority w:val="34"/>
    <w:qFormat/>
    <w:rsid w:val="008D6181"/>
    <w:pPr>
      <w:ind w:left="720"/>
      <w:contextualSpacing/>
    </w:pPr>
  </w:style>
  <w:style w:type="character" w:styleId="Refdecomentario">
    <w:name w:val="annotation reference"/>
    <w:basedOn w:val="Fuentedeprrafopredeter"/>
    <w:uiPriority w:val="99"/>
    <w:semiHidden/>
    <w:unhideWhenUsed/>
    <w:rsid w:val="00940E2C"/>
    <w:rPr>
      <w:sz w:val="16"/>
      <w:szCs w:val="16"/>
    </w:rPr>
  </w:style>
  <w:style w:type="paragraph" w:styleId="Textocomentario">
    <w:name w:val="annotation text"/>
    <w:basedOn w:val="Normal"/>
    <w:link w:val="TextocomentarioCar"/>
    <w:uiPriority w:val="99"/>
    <w:semiHidden/>
    <w:unhideWhenUsed/>
    <w:rsid w:val="00940E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0E2C"/>
    <w:rPr>
      <w:sz w:val="20"/>
      <w:szCs w:val="20"/>
    </w:rPr>
  </w:style>
  <w:style w:type="paragraph" w:styleId="Asuntodelcomentario">
    <w:name w:val="annotation subject"/>
    <w:basedOn w:val="Textocomentario"/>
    <w:next w:val="Textocomentario"/>
    <w:link w:val="AsuntodelcomentarioCar"/>
    <w:uiPriority w:val="99"/>
    <w:semiHidden/>
    <w:unhideWhenUsed/>
    <w:rsid w:val="00940E2C"/>
    <w:rPr>
      <w:b/>
      <w:bCs/>
    </w:rPr>
  </w:style>
  <w:style w:type="character" w:customStyle="1" w:styleId="AsuntodelcomentarioCar">
    <w:name w:val="Asunto del comentario Car"/>
    <w:basedOn w:val="TextocomentarioCar"/>
    <w:link w:val="Asuntodelcomentario"/>
    <w:uiPriority w:val="99"/>
    <w:semiHidden/>
    <w:rsid w:val="00940E2C"/>
    <w:rPr>
      <w:b/>
      <w:bCs/>
      <w:sz w:val="20"/>
      <w:szCs w:val="20"/>
    </w:rPr>
  </w:style>
  <w:style w:type="character" w:customStyle="1" w:styleId="Ttulo6Car">
    <w:name w:val="Título 6 Car"/>
    <w:basedOn w:val="Fuentedeprrafopredeter"/>
    <w:link w:val="Ttulo6"/>
    <w:uiPriority w:val="9"/>
    <w:semiHidden/>
    <w:rsid w:val="00BD221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2907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629">
      <w:bodyDiv w:val="1"/>
      <w:marLeft w:val="0"/>
      <w:marRight w:val="0"/>
      <w:marTop w:val="0"/>
      <w:marBottom w:val="0"/>
      <w:divBdr>
        <w:top w:val="none" w:sz="0" w:space="0" w:color="auto"/>
        <w:left w:val="none" w:sz="0" w:space="0" w:color="auto"/>
        <w:bottom w:val="none" w:sz="0" w:space="0" w:color="auto"/>
        <w:right w:val="none" w:sz="0" w:space="0" w:color="auto"/>
      </w:divBdr>
    </w:div>
    <w:div w:id="1662930206">
      <w:bodyDiv w:val="1"/>
      <w:marLeft w:val="0"/>
      <w:marRight w:val="0"/>
      <w:marTop w:val="0"/>
      <w:marBottom w:val="0"/>
      <w:divBdr>
        <w:top w:val="none" w:sz="0" w:space="0" w:color="auto"/>
        <w:left w:val="none" w:sz="0" w:space="0" w:color="auto"/>
        <w:bottom w:val="none" w:sz="0" w:space="0" w:color="auto"/>
        <w:right w:val="none" w:sz="0" w:space="0" w:color="auto"/>
      </w:divBdr>
      <w:divsChild>
        <w:div w:id="1203592718">
          <w:marLeft w:val="0"/>
          <w:marRight w:val="0"/>
          <w:marTop w:val="0"/>
          <w:marBottom w:val="0"/>
          <w:divBdr>
            <w:top w:val="none" w:sz="0" w:space="0" w:color="auto"/>
            <w:left w:val="none" w:sz="0" w:space="0" w:color="auto"/>
            <w:bottom w:val="none" w:sz="0" w:space="0" w:color="auto"/>
            <w:right w:val="none" w:sz="0" w:space="0" w:color="auto"/>
          </w:divBdr>
          <w:divsChild>
            <w:div w:id="2123113486">
              <w:marLeft w:val="0"/>
              <w:marRight w:val="0"/>
              <w:marTop w:val="0"/>
              <w:marBottom w:val="0"/>
              <w:divBdr>
                <w:top w:val="none" w:sz="0" w:space="0" w:color="auto"/>
                <w:left w:val="none" w:sz="0" w:space="0" w:color="auto"/>
                <w:bottom w:val="none" w:sz="0" w:space="0" w:color="auto"/>
                <w:right w:val="none" w:sz="0" w:space="0" w:color="auto"/>
              </w:divBdr>
              <w:divsChild>
                <w:div w:id="386297537">
                  <w:marLeft w:val="1"/>
                  <w:marRight w:val="1"/>
                  <w:marTop w:val="90"/>
                  <w:marBottom w:val="90"/>
                  <w:divBdr>
                    <w:top w:val="none" w:sz="0" w:space="0" w:color="auto"/>
                    <w:left w:val="none" w:sz="0" w:space="0" w:color="auto"/>
                    <w:bottom w:val="none" w:sz="0" w:space="0" w:color="auto"/>
                    <w:right w:val="none" w:sz="0" w:space="0" w:color="auto"/>
                  </w:divBdr>
                  <w:divsChild>
                    <w:div w:id="1693411846">
                      <w:marLeft w:val="0"/>
                      <w:marRight w:val="0"/>
                      <w:marTop w:val="0"/>
                      <w:marBottom w:val="0"/>
                      <w:divBdr>
                        <w:top w:val="none" w:sz="0" w:space="0" w:color="auto"/>
                        <w:left w:val="none" w:sz="0" w:space="0" w:color="auto"/>
                        <w:bottom w:val="none" w:sz="0" w:space="0" w:color="auto"/>
                        <w:right w:val="none" w:sz="0" w:space="0" w:color="auto"/>
                      </w:divBdr>
                      <w:divsChild>
                        <w:div w:id="633292994">
                          <w:marLeft w:val="0"/>
                          <w:marRight w:val="0"/>
                          <w:marTop w:val="0"/>
                          <w:marBottom w:val="0"/>
                          <w:divBdr>
                            <w:top w:val="none" w:sz="0" w:space="0" w:color="auto"/>
                            <w:left w:val="none" w:sz="0" w:space="0" w:color="auto"/>
                            <w:bottom w:val="none" w:sz="0" w:space="0" w:color="auto"/>
                            <w:right w:val="none" w:sz="0" w:space="0" w:color="auto"/>
                          </w:divBdr>
                          <w:divsChild>
                            <w:div w:id="270599453">
                              <w:marLeft w:val="0"/>
                              <w:marRight w:val="0"/>
                              <w:marTop w:val="75"/>
                              <w:marBottom w:val="0"/>
                              <w:divBdr>
                                <w:top w:val="none" w:sz="0" w:space="0" w:color="auto"/>
                                <w:left w:val="none" w:sz="0" w:space="0" w:color="auto"/>
                                <w:bottom w:val="none" w:sz="0" w:space="0" w:color="auto"/>
                                <w:right w:val="none" w:sz="0" w:space="0" w:color="auto"/>
                              </w:divBdr>
                              <w:divsChild>
                                <w:div w:id="200093523">
                                  <w:marLeft w:val="0"/>
                                  <w:marRight w:val="0"/>
                                  <w:marTop w:val="0"/>
                                  <w:marBottom w:val="0"/>
                                  <w:divBdr>
                                    <w:top w:val="none" w:sz="0" w:space="0" w:color="auto"/>
                                    <w:left w:val="none" w:sz="0" w:space="0" w:color="auto"/>
                                    <w:bottom w:val="none" w:sz="0" w:space="0" w:color="auto"/>
                                    <w:right w:val="none" w:sz="0" w:space="0" w:color="auto"/>
                                  </w:divBdr>
                                  <w:divsChild>
                                    <w:div w:id="913973911">
                                      <w:marLeft w:val="0"/>
                                      <w:marRight w:val="0"/>
                                      <w:marTop w:val="0"/>
                                      <w:marBottom w:val="0"/>
                                      <w:divBdr>
                                        <w:top w:val="none" w:sz="0" w:space="0" w:color="auto"/>
                                        <w:left w:val="none" w:sz="0" w:space="0" w:color="auto"/>
                                        <w:bottom w:val="none" w:sz="0" w:space="0" w:color="auto"/>
                                        <w:right w:val="none" w:sz="0" w:space="0" w:color="auto"/>
                                      </w:divBdr>
                                      <w:divsChild>
                                        <w:div w:id="2124840573">
                                          <w:marLeft w:val="0"/>
                                          <w:marRight w:val="0"/>
                                          <w:marTop w:val="0"/>
                                          <w:marBottom w:val="0"/>
                                          <w:divBdr>
                                            <w:top w:val="none" w:sz="0" w:space="0" w:color="auto"/>
                                            <w:left w:val="none" w:sz="0" w:space="0" w:color="auto"/>
                                            <w:bottom w:val="none" w:sz="0" w:space="0" w:color="auto"/>
                                            <w:right w:val="none" w:sz="0" w:space="0" w:color="auto"/>
                                          </w:divBdr>
                                          <w:divsChild>
                                            <w:div w:id="919490122">
                                              <w:marLeft w:val="0"/>
                                              <w:marRight w:val="0"/>
                                              <w:marTop w:val="0"/>
                                              <w:marBottom w:val="0"/>
                                              <w:divBdr>
                                                <w:top w:val="none" w:sz="0" w:space="0" w:color="auto"/>
                                                <w:left w:val="none" w:sz="0" w:space="0" w:color="auto"/>
                                                <w:bottom w:val="none" w:sz="0" w:space="0" w:color="auto"/>
                                                <w:right w:val="none" w:sz="0" w:space="0" w:color="auto"/>
                                              </w:divBdr>
                                              <w:divsChild>
                                                <w:div w:id="259989858">
                                                  <w:marLeft w:val="0"/>
                                                  <w:marRight w:val="0"/>
                                                  <w:marTop w:val="0"/>
                                                  <w:marBottom w:val="0"/>
                                                  <w:divBdr>
                                                    <w:top w:val="none" w:sz="0" w:space="0" w:color="auto"/>
                                                    <w:left w:val="none" w:sz="0" w:space="0" w:color="auto"/>
                                                    <w:bottom w:val="none" w:sz="0" w:space="0" w:color="auto"/>
                                                    <w:right w:val="none" w:sz="0" w:space="0" w:color="auto"/>
                                                  </w:divBdr>
                                                  <w:divsChild>
                                                    <w:div w:id="1908176805">
                                                      <w:marLeft w:val="0"/>
                                                      <w:marRight w:val="0"/>
                                                      <w:marTop w:val="0"/>
                                                      <w:marBottom w:val="0"/>
                                                      <w:divBdr>
                                                        <w:top w:val="none" w:sz="0" w:space="0" w:color="auto"/>
                                                        <w:left w:val="none" w:sz="0" w:space="0" w:color="auto"/>
                                                        <w:bottom w:val="none" w:sz="0" w:space="0" w:color="auto"/>
                                                        <w:right w:val="none" w:sz="0" w:space="0" w:color="auto"/>
                                                      </w:divBdr>
                                                      <w:divsChild>
                                                        <w:div w:id="1783454629">
                                                          <w:marLeft w:val="0"/>
                                                          <w:marRight w:val="0"/>
                                                          <w:marTop w:val="0"/>
                                                          <w:marBottom w:val="0"/>
                                                          <w:divBdr>
                                                            <w:top w:val="none" w:sz="0" w:space="0" w:color="auto"/>
                                                            <w:left w:val="none" w:sz="0" w:space="0" w:color="auto"/>
                                                            <w:bottom w:val="none" w:sz="0" w:space="0" w:color="auto"/>
                                                            <w:right w:val="none" w:sz="0" w:space="0" w:color="auto"/>
                                                          </w:divBdr>
                                                        </w:div>
                                                        <w:div w:id="1806463192">
                                                          <w:marLeft w:val="0"/>
                                                          <w:marRight w:val="0"/>
                                                          <w:marTop w:val="0"/>
                                                          <w:marBottom w:val="0"/>
                                                          <w:divBdr>
                                                            <w:top w:val="none" w:sz="0" w:space="0" w:color="auto"/>
                                                            <w:left w:val="none" w:sz="0" w:space="0" w:color="auto"/>
                                                            <w:bottom w:val="none" w:sz="0" w:space="0" w:color="auto"/>
                                                            <w:right w:val="none" w:sz="0" w:space="0" w:color="auto"/>
                                                          </w:divBdr>
                                                        </w:div>
                                                        <w:div w:id="781919061">
                                                          <w:marLeft w:val="0"/>
                                                          <w:marRight w:val="0"/>
                                                          <w:marTop w:val="0"/>
                                                          <w:marBottom w:val="0"/>
                                                          <w:divBdr>
                                                            <w:top w:val="none" w:sz="0" w:space="0" w:color="auto"/>
                                                            <w:left w:val="none" w:sz="0" w:space="0" w:color="auto"/>
                                                            <w:bottom w:val="none" w:sz="0" w:space="0" w:color="auto"/>
                                                            <w:right w:val="none" w:sz="0" w:space="0" w:color="auto"/>
                                                          </w:divBdr>
                                                        </w:div>
                                                        <w:div w:id="2754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493409">
      <w:bodyDiv w:val="1"/>
      <w:marLeft w:val="0"/>
      <w:marRight w:val="0"/>
      <w:marTop w:val="0"/>
      <w:marBottom w:val="0"/>
      <w:divBdr>
        <w:top w:val="none" w:sz="0" w:space="0" w:color="auto"/>
        <w:left w:val="none" w:sz="0" w:space="0" w:color="auto"/>
        <w:bottom w:val="none" w:sz="0" w:space="0" w:color="auto"/>
        <w:right w:val="none" w:sz="0" w:space="0" w:color="auto"/>
      </w:divBdr>
      <w:divsChild>
        <w:div w:id="1057238739">
          <w:marLeft w:val="0"/>
          <w:marRight w:val="0"/>
          <w:marTop w:val="0"/>
          <w:marBottom w:val="0"/>
          <w:divBdr>
            <w:top w:val="none" w:sz="0" w:space="0" w:color="auto"/>
            <w:left w:val="none" w:sz="0" w:space="0" w:color="auto"/>
            <w:bottom w:val="none" w:sz="0" w:space="0" w:color="auto"/>
            <w:right w:val="none" w:sz="0" w:space="0" w:color="auto"/>
          </w:divBdr>
          <w:divsChild>
            <w:div w:id="1291671460">
              <w:marLeft w:val="0"/>
              <w:marRight w:val="0"/>
              <w:marTop w:val="0"/>
              <w:marBottom w:val="0"/>
              <w:divBdr>
                <w:top w:val="none" w:sz="0" w:space="0" w:color="auto"/>
                <w:left w:val="none" w:sz="0" w:space="0" w:color="auto"/>
                <w:bottom w:val="none" w:sz="0" w:space="0" w:color="auto"/>
                <w:right w:val="none" w:sz="0" w:space="0" w:color="auto"/>
              </w:divBdr>
              <w:divsChild>
                <w:div w:id="1323658807">
                  <w:marLeft w:val="0"/>
                  <w:marRight w:val="0"/>
                  <w:marTop w:val="195"/>
                  <w:marBottom w:val="0"/>
                  <w:divBdr>
                    <w:top w:val="none" w:sz="0" w:space="0" w:color="auto"/>
                    <w:left w:val="none" w:sz="0" w:space="0" w:color="auto"/>
                    <w:bottom w:val="none" w:sz="0" w:space="0" w:color="auto"/>
                    <w:right w:val="none" w:sz="0" w:space="0" w:color="auto"/>
                  </w:divBdr>
                  <w:divsChild>
                    <w:div w:id="150602787">
                      <w:marLeft w:val="0"/>
                      <w:marRight w:val="0"/>
                      <w:marTop w:val="0"/>
                      <w:marBottom w:val="0"/>
                      <w:divBdr>
                        <w:top w:val="none" w:sz="0" w:space="0" w:color="auto"/>
                        <w:left w:val="none" w:sz="0" w:space="0" w:color="auto"/>
                        <w:bottom w:val="none" w:sz="0" w:space="0" w:color="auto"/>
                        <w:right w:val="none" w:sz="0" w:space="0" w:color="auto"/>
                      </w:divBdr>
                      <w:divsChild>
                        <w:div w:id="1661932589">
                          <w:marLeft w:val="0"/>
                          <w:marRight w:val="0"/>
                          <w:marTop w:val="0"/>
                          <w:marBottom w:val="0"/>
                          <w:divBdr>
                            <w:top w:val="none" w:sz="0" w:space="0" w:color="auto"/>
                            <w:left w:val="none" w:sz="0" w:space="0" w:color="auto"/>
                            <w:bottom w:val="none" w:sz="0" w:space="0" w:color="auto"/>
                            <w:right w:val="none" w:sz="0" w:space="0" w:color="auto"/>
                          </w:divBdr>
                          <w:divsChild>
                            <w:div w:id="701132847">
                              <w:marLeft w:val="0"/>
                              <w:marRight w:val="0"/>
                              <w:marTop w:val="0"/>
                              <w:marBottom w:val="0"/>
                              <w:divBdr>
                                <w:top w:val="none" w:sz="0" w:space="0" w:color="auto"/>
                                <w:left w:val="none" w:sz="0" w:space="0" w:color="auto"/>
                                <w:bottom w:val="none" w:sz="0" w:space="0" w:color="auto"/>
                                <w:right w:val="none" w:sz="0" w:space="0" w:color="auto"/>
                              </w:divBdr>
                              <w:divsChild>
                                <w:div w:id="1103457729">
                                  <w:marLeft w:val="0"/>
                                  <w:marRight w:val="0"/>
                                  <w:marTop w:val="0"/>
                                  <w:marBottom w:val="0"/>
                                  <w:divBdr>
                                    <w:top w:val="none" w:sz="0" w:space="0" w:color="auto"/>
                                    <w:left w:val="none" w:sz="0" w:space="0" w:color="auto"/>
                                    <w:bottom w:val="none" w:sz="0" w:space="0" w:color="auto"/>
                                    <w:right w:val="none" w:sz="0" w:space="0" w:color="auto"/>
                                  </w:divBdr>
                                  <w:divsChild>
                                    <w:div w:id="1498231246">
                                      <w:marLeft w:val="0"/>
                                      <w:marRight w:val="0"/>
                                      <w:marTop w:val="0"/>
                                      <w:marBottom w:val="0"/>
                                      <w:divBdr>
                                        <w:top w:val="none" w:sz="0" w:space="0" w:color="auto"/>
                                        <w:left w:val="none" w:sz="0" w:space="0" w:color="auto"/>
                                        <w:bottom w:val="none" w:sz="0" w:space="0" w:color="auto"/>
                                        <w:right w:val="none" w:sz="0" w:space="0" w:color="auto"/>
                                      </w:divBdr>
                                      <w:divsChild>
                                        <w:div w:id="2065832360">
                                          <w:marLeft w:val="0"/>
                                          <w:marRight w:val="0"/>
                                          <w:marTop w:val="0"/>
                                          <w:marBottom w:val="0"/>
                                          <w:divBdr>
                                            <w:top w:val="none" w:sz="0" w:space="0" w:color="auto"/>
                                            <w:left w:val="none" w:sz="0" w:space="0" w:color="auto"/>
                                            <w:bottom w:val="none" w:sz="0" w:space="0" w:color="auto"/>
                                            <w:right w:val="none" w:sz="0" w:space="0" w:color="auto"/>
                                          </w:divBdr>
                                          <w:divsChild>
                                            <w:div w:id="753941168">
                                              <w:marLeft w:val="0"/>
                                              <w:marRight w:val="0"/>
                                              <w:marTop w:val="0"/>
                                              <w:marBottom w:val="180"/>
                                              <w:divBdr>
                                                <w:top w:val="none" w:sz="0" w:space="0" w:color="auto"/>
                                                <w:left w:val="none" w:sz="0" w:space="0" w:color="auto"/>
                                                <w:bottom w:val="none" w:sz="0" w:space="0" w:color="auto"/>
                                                <w:right w:val="none" w:sz="0" w:space="0" w:color="auto"/>
                                              </w:divBdr>
                                              <w:divsChild>
                                                <w:div w:id="2119641475">
                                                  <w:marLeft w:val="0"/>
                                                  <w:marRight w:val="0"/>
                                                  <w:marTop w:val="0"/>
                                                  <w:marBottom w:val="0"/>
                                                  <w:divBdr>
                                                    <w:top w:val="none" w:sz="0" w:space="0" w:color="auto"/>
                                                    <w:left w:val="none" w:sz="0" w:space="0" w:color="auto"/>
                                                    <w:bottom w:val="none" w:sz="0" w:space="0" w:color="auto"/>
                                                    <w:right w:val="none" w:sz="0" w:space="0" w:color="auto"/>
                                                  </w:divBdr>
                                                  <w:divsChild>
                                                    <w:div w:id="960037101">
                                                      <w:marLeft w:val="0"/>
                                                      <w:marRight w:val="0"/>
                                                      <w:marTop w:val="0"/>
                                                      <w:marBottom w:val="0"/>
                                                      <w:divBdr>
                                                        <w:top w:val="none" w:sz="0" w:space="0" w:color="auto"/>
                                                        <w:left w:val="none" w:sz="0" w:space="0" w:color="auto"/>
                                                        <w:bottom w:val="none" w:sz="0" w:space="0" w:color="auto"/>
                                                        <w:right w:val="none" w:sz="0" w:space="0" w:color="auto"/>
                                                      </w:divBdr>
                                                      <w:divsChild>
                                                        <w:div w:id="1018846299">
                                                          <w:marLeft w:val="0"/>
                                                          <w:marRight w:val="0"/>
                                                          <w:marTop w:val="0"/>
                                                          <w:marBottom w:val="0"/>
                                                          <w:divBdr>
                                                            <w:top w:val="none" w:sz="0" w:space="0" w:color="auto"/>
                                                            <w:left w:val="none" w:sz="0" w:space="0" w:color="auto"/>
                                                            <w:bottom w:val="none" w:sz="0" w:space="0" w:color="auto"/>
                                                            <w:right w:val="none" w:sz="0" w:space="0" w:color="auto"/>
                                                          </w:divBdr>
                                                          <w:divsChild>
                                                            <w:div w:id="253053572">
                                                              <w:marLeft w:val="0"/>
                                                              <w:marRight w:val="0"/>
                                                              <w:marTop w:val="0"/>
                                                              <w:marBottom w:val="0"/>
                                                              <w:divBdr>
                                                                <w:top w:val="none" w:sz="0" w:space="0" w:color="auto"/>
                                                                <w:left w:val="none" w:sz="0" w:space="0" w:color="auto"/>
                                                                <w:bottom w:val="none" w:sz="0" w:space="0" w:color="auto"/>
                                                                <w:right w:val="none" w:sz="0" w:space="0" w:color="auto"/>
                                                              </w:divBdr>
                                                              <w:divsChild>
                                                                <w:div w:id="1099787719">
                                                                  <w:marLeft w:val="0"/>
                                                                  <w:marRight w:val="0"/>
                                                                  <w:marTop w:val="0"/>
                                                                  <w:marBottom w:val="0"/>
                                                                  <w:divBdr>
                                                                    <w:top w:val="none" w:sz="0" w:space="0" w:color="auto"/>
                                                                    <w:left w:val="none" w:sz="0" w:space="0" w:color="auto"/>
                                                                    <w:bottom w:val="none" w:sz="0" w:space="0" w:color="auto"/>
                                                                    <w:right w:val="none" w:sz="0" w:space="0" w:color="auto"/>
                                                                  </w:divBdr>
                                                                  <w:divsChild>
                                                                    <w:div w:id="1827281406">
                                                                      <w:marLeft w:val="0"/>
                                                                      <w:marRight w:val="0"/>
                                                                      <w:marTop w:val="0"/>
                                                                      <w:marBottom w:val="0"/>
                                                                      <w:divBdr>
                                                                        <w:top w:val="none" w:sz="0" w:space="0" w:color="auto"/>
                                                                        <w:left w:val="none" w:sz="0" w:space="0" w:color="auto"/>
                                                                        <w:bottom w:val="none" w:sz="0" w:space="0" w:color="auto"/>
                                                                        <w:right w:val="none" w:sz="0" w:space="0" w:color="auto"/>
                                                                      </w:divBdr>
                                                                      <w:divsChild>
                                                                        <w:div w:id="15511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234619">
      <w:bodyDiv w:val="1"/>
      <w:marLeft w:val="0"/>
      <w:marRight w:val="0"/>
      <w:marTop w:val="0"/>
      <w:marBottom w:val="0"/>
      <w:divBdr>
        <w:top w:val="none" w:sz="0" w:space="0" w:color="auto"/>
        <w:left w:val="none" w:sz="0" w:space="0" w:color="auto"/>
        <w:bottom w:val="none" w:sz="0" w:space="0" w:color="auto"/>
        <w:right w:val="none" w:sz="0" w:space="0" w:color="auto"/>
      </w:divBdr>
    </w:div>
    <w:div w:id="1700084703">
      <w:bodyDiv w:val="1"/>
      <w:marLeft w:val="0"/>
      <w:marRight w:val="0"/>
      <w:marTop w:val="0"/>
      <w:marBottom w:val="0"/>
      <w:divBdr>
        <w:top w:val="none" w:sz="0" w:space="0" w:color="auto"/>
        <w:left w:val="none" w:sz="0" w:space="0" w:color="auto"/>
        <w:bottom w:val="none" w:sz="0" w:space="0" w:color="auto"/>
        <w:right w:val="none" w:sz="0" w:space="0" w:color="auto"/>
      </w:divBdr>
    </w:div>
    <w:div w:id="1734766547">
      <w:bodyDiv w:val="1"/>
      <w:marLeft w:val="0"/>
      <w:marRight w:val="0"/>
      <w:marTop w:val="0"/>
      <w:marBottom w:val="0"/>
      <w:divBdr>
        <w:top w:val="none" w:sz="0" w:space="0" w:color="auto"/>
        <w:left w:val="none" w:sz="0" w:space="0" w:color="auto"/>
        <w:bottom w:val="none" w:sz="0" w:space="0" w:color="auto"/>
        <w:right w:val="none" w:sz="0" w:space="0" w:color="auto"/>
      </w:divBdr>
      <w:divsChild>
        <w:div w:id="581836288">
          <w:marLeft w:val="0"/>
          <w:marRight w:val="0"/>
          <w:marTop w:val="0"/>
          <w:marBottom w:val="0"/>
          <w:divBdr>
            <w:top w:val="none" w:sz="0" w:space="0" w:color="auto"/>
            <w:left w:val="none" w:sz="0" w:space="0" w:color="auto"/>
            <w:bottom w:val="none" w:sz="0" w:space="0" w:color="auto"/>
            <w:right w:val="none" w:sz="0" w:space="0" w:color="auto"/>
          </w:divBdr>
          <w:divsChild>
            <w:div w:id="1278221305">
              <w:marLeft w:val="0"/>
              <w:marRight w:val="0"/>
              <w:marTop w:val="0"/>
              <w:marBottom w:val="0"/>
              <w:divBdr>
                <w:top w:val="none" w:sz="0" w:space="0" w:color="auto"/>
                <w:left w:val="none" w:sz="0" w:space="0" w:color="auto"/>
                <w:bottom w:val="none" w:sz="0" w:space="0" w:color="auto"/>
                <w:right w:val="none" w:sz="0" w:space="0" w:color="auto"/>
              </w:divBdr>
              <w:divsChild>
                <w:div w:id="1580679238">
                  <w:marLeft w:val="1"/>
                  <w:marRight w:val="1"/>
                  <w:marTop w:val="90"/>
                  <w:marBottom w:val="90"/>
                  <w:divBdr>
                    <w:top w:val="none" w:sz="0" w:space="0" w:color="auto"/>
                    <w:left w:val="none" w:sz="0" w:space="0" w:color="auto"/>
                    <w:bottom w:val="none" w:sz="0" w:space="0" w:color="auto"/>
                    <w:right w:val="none" w:sz="0" w:space="0" w:color="auto"/>
                  </w:divBdr>
                  <w:divsChild>
                    <w:div w:id="522209201">
                      <w:marLeft w:val="0"/>
                      <w:marRight w:val="0"/>
                      <w:marTop w:val="0"/>
                      <w:marBottom w:val="0"/>
                      <w:divBdr>
                        <w:top w:val="none" w:sz="0" w:space="0" w:color="auto"/>
                        <w:left w:val="none" w:sz="0" w:space="0" w:color="auto"/>
                        <w:bottom w:val="none" w:sz="0" w:space="0" w:color="auto"/>
                        <w:right w:val="none" w:sz="0" w:space="0" w:color="auto"/>
                      </w:divBdr>
                      <w:divsChild>
                        <w:div w:id="226651268">
                          <w:marLeft w:val="0"/>
                          <w:marRight w:val="0"/>
                          <w:marTop w:val="0"/>
                          <w:marBottom w:val="0"/>
                          <w:divBdr>
                            <w:top w:val="none" w:sz="0" w:space="0" w:color="auto"/>
                            <w:left w:val="none" w:sz="0" w:space="0" w:color="auto"/>
                            <w:bottom w:val="none" w:sz="0" w:space="0" w:color="auto"/>
                            <w:right w:val="none" w:sz="0" w:space="0" w:color="auto"/>
                          </w:divBdr>
                          <w:divsChild>
                            <w:div w:id="1081826798">
                              <w:marLeft w:val="0"/>
                              <w:marRight w:val="0"/>
                              <w:marTop w:val="75"/>
                              <w:marBottom w:val="0"/>
                              <w:divBdr>
                                <w:top w:val="none" w:sz="0" w:space="0" w:color="auto"/>
                                <w:left w:val="none" w:sz="0" w:space="0" w:color="auto"/>
                                <w:bottom w:val="none" w:sz="0" w:space="0" w:color="auto"/>
                                <w:right w:val="none" w:sz="0" w:space="0" w:color="auto"/>
                              </w:divBdr>
                              <w:divsChild>
                                <w:div w:id="1280257622">
                                  <w:marLeft w:val="0"/>
                                  <w:marRight w:val="0"/>
                                  <w:marTop w:val="0"/>
                                  <w:marBottom w:val="0"/>
                                  <w:divBdr>
                                    <w:top w:val="none" w:sz="0" w:space="0" w:color="auto"/>
                                    <w:left w:val="none" w:sz="0" w:space="0" w:color="auto"/>
                                    <w:bottom w:val="none" w:sz="0" w:space="0" w:color="auto"/>
                                    <w:right w:val="none" w:sz="0" w:space="0" w:color="auto"/>
                                  </w:divBdr>
                                  <w:divsChild>
                                    <w:div w:id="1963917918">
                                      <w:marLeft w:val="0"/>
                                      <w:marRight w:val="0"/>
                                      <w:marTop w:val="0"/>
                                      <w:marBottom w:val="0"/>
                                      <w:divBdr>
                                        <w:top w:val="none" w:sz="0" w:space="0" w:color="auto"/>
                                        <w:left w:val="none" w:sz="0" w:space="0" w:color="auto"/>
                                        <w:bottom w:val="none" w:sz="0" w:space="0" w:color="auto"/>
                                        <w:right w:val="none" w:sz="0" w:space="0" w:color="auto"/>
                                      </w:divBdr>
                                      <w:divsChild>
                                        <w:div w:id="1634826098">
                                          <w:marLeft w:val="0"/>
                                          <w:marRight w:val="0"/>
                                          <w:marTop w:val="0"/>
                                          <w:marBottom w:val="0"/>
                                          <w:divBdr>
                                            <w:top w:val="none" w:sz="0" w:space="0" w:color="auto"/>
                                            <w:left w:val="none" w:sz="0" w:space="0" w:color="auto"/>
                                            <w:bottom w:val="none" w:sz="0" w:space="0" w:color="auto"/>
                                            <w:right w:val="none" w:sz="0" w:space="0" w:color="auto"/>
                                          </w:divBdr>
                                          <w:divsChild>
                                            <w:div w:id="1783987898">
                                              <w:marLeft w:val="0"/>
                                              <w:marRight w:val="0"/>
                                              <w:marTop w:val="0"/>
                                              <w:marBottom w:val="0"/>
                                              <w:divBdr>
                                                <w:top w:val="none" w:sz="0" w:space="0" w:color="auto"/>
                                                <w:left w:val="none" w:sz="0" w:space="0" w:color="auto"/>
                                                <w:bottom w:val="none" w:sz="0" w:space="0" w:color="auto"/>
                                                <w:right w:val="none" w:sz="0" w:space="0" w:color="auto"/>
                                              </w:divBdr>
                                              <w:divsChild>
                                                <w:div w:id="1674451782">
                                                  <w:marLeft w:val="0"/>
                                                  <w:marRight w:val="0"/>
                                                  <w:marTop w:val="0"/>
                                                  <w:marBottom w:val="0"/>
                                                  <w:divBdr>
                                                    <w:top w:val="none" w:sz="0" w:space="0" w:color="auto"/>
                                                    <w:left w:val="none" w:sz="0" w:space="0" w:color="auto"/>
                                                    <w:bottom w:val="none" w:sz="0" w:space="0" w:color="auto"/>
                                                    <w:right w:val="none" w:sz="0" w:space="0" w:color="auto"/>
                                                  </w:divBdr>
                                                  <w:divsChild>
                                                    <w:div w:id="1026129296">
                                                      <w:marLeft w:val="0"/>
                                                      <w:marRight w:val="0"/>
                                                      <w:marTop w:val="0"/>
                                                      <w:marBottom w:val="0"/>
                                                      <w:divBdr>
                                                        <w:top w:val="none" w:sz="0" w:space="0" w:color="auto"/>
                                                        <w:left w:val="none" w:sz="0" w:space="0" w:color="auto"/>
                                                        <w:bottom w:val="none" w:sz="0" w:space="0" w:color="auto"/>
                                                        <w:right w:val="none" w:sz="0" w:space="0" w:color="auto"/>
                                                      </w:divBdr>
                                                    </w:div>
                                                    <w:div w:id="10303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8242-7896-47A0-8EBC-A75DD00B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4405</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mapena</dc:creator>
  <cp:lastModifiedBy>Elena Chico</cp:lastModifiedBy>
  <cp:revision>2</cp:revision>
  <cp:lastPrinted>2015-03-26T17:23:00Z</cp:lastPrinted>
  <dcterms:created xsi:type="dcterms:W3CDTF">2025-02-20T07:23:00Z</dcterms:created>
  <dcterms:modified xsi:type="dcterms:W3CDTF">2025-02-20T07:23:00Z</dcterms:modified>
</cp:coreProperties>
</file>